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7C9" w:rsidRPr="00710FE0" w:rsidRDefault="009447C9" w:rsidP="00710FE0">
      <w:pPr>
        <w:spacing w:after="0" w:line="240" w:lineRule="auto"/>
        <w:ind w:firstLine="426"/>
        <w:jc w:val="center"/>
        <w:rPr>
          <w:rFonts w:ascii="Times New Roman" w:hAnsi="Times New Roman"/>
          <w:b/>
          <w:sz w:val="40"/>
          <w:szCs w:val="40"/>
        </w:rPr>
      </w:pPr>
    </w:p>
    <w:p w:rsidR="009447C9" w:rsidRDefault="009447C9" w:rsidP="009447C9">
      <w:pPr>
        <w:spacing w:after="0" w:line="240" w:lineRule="auto"/>
        <w:ind w:firstLine="426"/>
        <w:jc w:val="center"/>
        <w:rPr>
          <w:rFonts w:ascii="Times New Roman" w:hAnsi="Times New Roman"/>
          <w:b/>
          <w:sz w:val="24"/>
          <w:szCs w:val="24"/>
        </w:rPr>
      </w:pPr>
    </w:p>
    <w:p w:rsidR="009447C9" w:rsidRDefault="009447C9" w:rsidP="009447C9">
      <w:pPr>
        <w:spacing w:after="0" w:line="240" w:lineRule="auto"/>
        <w:ind w:firstLine="426"/>
        <w:jc w:val="center"/>
        <w:rPr>
          <w:rFonts w:ascii="Times New Roman" w:hAnsi="Times New Roman"/>
          <w:sz w:val="44"/>
          <w:szCs w:val="44"/>
        </w:rPr>
      </w:pPr>
    </w:p>
    <w:p w:rsidR="00710FE0" w:rsidRDefault="00710FE0" w:rsidP="009447C9">
      <w:pPr>
        <w:spacing w:after="0" w:line="240" w:lineRule="auto"/>
        <w:ind w:left="6379"/>
        <w:rPr>
          <w:rFonts w:ascii="Times New Roman" w:hAnsi="Times New Roman"/>
          <w:sz w:val="28"/>
          <w:szCs w:val="28"/>
          <w:lang w:val="kk-KZ"/>
        </w:rPr>
      </w:pPr>
    </w:p>
    <w:p w:rsidR="00710FE0" w:rsidRDefault="00710FE0" w:rsidP="009447C9">
      <w:pPr>
        <w:spacing w:after="0" w:line="240" w:lineRule="auto"/>
        <w:ind w:left="6379"/>
        <w:rPr>
          <w:rFonts w:ascii="Times New Roman" w:hAnsi="Times New Roman"/>
          <w:sz w:val="28"/>
          <w:szCs w:val="28"/>
          <w:lang w:val="kk-KZ"/>
        </w:rPr>
      </w:pPr>
    </w:p>
    <w:p w:rsidR="00710FE0" w:rsidRDefault="00710FE0" w:rsidP="009447C9">
      <w:pPr>
        <w:spacing w:after="0" w:line="240" w:lineRule="auto"/>
        <w:ind w:left="6379"/>
        <w:rPr>
          <w:rFonts w:ascii="Times New Roman" w:hAnsi="Times New Roman"/>
          <w:sz w:val="28"/>
          <w:szCs w:val="28"/>
          <w:lang w:val="kk-KZ"/>
        </w:rPr>
      </w:pPr>
    </w:p>
    <w:p w:rsidR="00710FE0" w:rsidRDefault="00710FE0" w:rsidP="009447C9">
      <w:pPr>
        <w:spacing w:after="0" w:line="240" w:lineRule="auto"/>
        <w:ind w:left="6379"/>
        <w:rPr>
          <w:rFonts w:ascii="Times New Roman" w:hAnsi="Times New Roman"/>
          <w:sz w:val="28"/>
          <w:szCs w:val="28"/>
          <w:lang w:val="kk-KZ"/>
        </w:rPr>
      </w:pPr>
    </w:p>
    <w:p w:rsidR="00710FE0" w:rsidRDefault="00710FE0" w:rsidP="009447C9">
      <w:pPr>
        <w:spacing w:after="0" w:line="240" w:lineRule="auto"/>
        <w:ind w:left="6379"/>
        <w:rPr>
          <w:rFonts w:ascii="Times New Roman" w:hAnsi="Times New Roman"/>
          <w:sz w:val="28"/>
          <w:szCs w:val="28"/>
          <w:lang w:val="kk-KZ"/>
        </w:rPr>
      </w:pPr>
    </w:p>
    <w:p w:rsidR="00710FE0" w:rsidRDefault="00710FE0" w:rsidP="009447C9">
      <w:pPr>
        <w:spacing w:after="0" w:line="240" w:lineRule="auto"/>
        <w:ind w:left="6379"/>
        <w:rPr>
          <w:rFonts w:ascii="Times New Roman" w:hAnsi="Times New Roman"/>
          <w:sz w:val="28"/>
          <w:szCs w:val="28"/>
          <w:lang w:val="kk-KZ"/>
        </w:rPr>
      </w:pPr>
    </w:p>
    <w:p w:rsidR="00710FE0" w:rsidRDefault="00710FE0" w:rsidP="009447C9">
      <w:pPr>
        <w:spacing w:after="0" w:line="240" w:lineRule="auto"/>
        <w:ind w:left="6379"/>
        <w:rPr>
          <w:rFonts w:ascii="Times New Roman" w:hAnsi="Times New Roman"/>
          <w:sz w:val="28"/>
          <w:szCs w:val="28"/>
          <w:lang w:val="kk-KZ"/>
        </w:rPr>
      </w:pPr>
    </w:p>
    <w:p w:rsidR="00B128BF" w:rsidRPr="009B0938" w:rsidRDefault="00B128BF" w:rsidP="009B0938">
      <w:pPr>
        <w:spacing w:after="0" w:line="240" w:lineRule="auto"/>
        <w:jc w:val="center"/>
        <w:rPr>
          <w:rFonts w:ascii="Times New Roman" w:hAnsi="Times New Roman"/>
          <w:b/>
          <w:sz w:val="44"/>
          <w:szCs w:val="44"/>
          <w:lang w:val="kk-KZ"/>
        </w:rPr>
      </w:pPr>
      <w:r w:rsidRPr="009B0938">
        <w:rPr>
          <w:rFonts w:ascii="Times New Roman" w:hAnsi="Times New Roman"/>
          <w:b/>
          <w:sz w:val="44"/>
          <w:szCs w:val="44"/>
          <w:lang w:val="kk-KZ"/>
        </w:rPr>
        <w:t>«Заманауи сабақ -2013»</w:t>
      </w:r>
    </w:p>
    <w:p w:rsidR="00B128BF" w:rsidRDefault="00B128BF" w:rsidP="00710FE0">
      <w:pPr>
        <w:spacing w:after="0" w:line="240" w:lineRule="auto"/>
        <w:ind w:left="4678"/>
        <w:rPr>
          <w:rFonts w:ascii="Times New Roman" w:hAnsi="Times New Roman"/>
          <w:b/>
          <w:sz w:val="32"/>
          <w:szCs w:val="32"/>
          <w:lang w:val="kk-KZ"/>
        </w:rPr>
      </w:pPr>
    </w:p>
    <w:p w:rsidR="009B0938" w:rsidRDefault="009B0938" w:rsidP="00710FE0">
      <w:pPr>
        <w:spacing w:after="0" w:line="240" w:lineRule="auto"/>
        <w:ind w:left="4678"/>
        <w:rPr>
          <w:rFonts w:ascii="Times New Roman" w:hAnsi="Times New Roman"/>
          <w:b/>
          <w:sz w:val="32"/>
          <w:szCs w:val="32"/>
          <w:lang w:val="kk-KZ"/>
        </w:rPr>
      </w:pPr>
    </w:p>
    <w:p w:rsidR="009B0938" w:rsidRDefault="009B0938" w:rsidP="00710FE0">
      <w:pPr>
        <w:spacing w:after="0" w:line="240" w:lineRule="auto"/>
        <w:ind w:left="4678"/>
        <w:rPr>
          <w:rFonts w:ascii="Times New Roman" w:hAnsi="Times New Roman"/>
          <w:b/>
          <w:sz w:val="32"/>
          <w:szCs w:val="32"/>
          <w:lang w:val="kk-KZ"/>
        </w:rPr>
      </w:pPr>
    </w:p>
    <w:p w:rsidR="009B0938" w:rsidRDefault="009B0938" w:rsidP="00710FE0">
      <w:pPr>
        <w:spacing w:after="0" w:line="240" w:lineRule="auto"/>
        <w:ind w:left="4678"/>
        <w:rPr>
          <w:rFonts w:ascii="Times New Roman" w:hAnsi="Times New Roman"/>
          <w:b/>
          <w:sz w:val="32"/>
          <w:szCs w:val="32"/>
          <w:lang w:val="kk-KZ"/>
        </w:rPr>
      </w:pPr>
    </w:p>
    <w:p w:rsidR="009B0938" w:rsidRDefault="009B0938" w:rsidP="00710FE0">
      <w:pPr>
        <w:spacing w:after="0" w:line="240" w:lineRule="auto"/>
        <w:ind w:left="4678"/>
        <w:rPr>
          <w:rFonts w:ascii="Times New Roman" w:hAnsi="Times New Roman"/>
          <w:b/>
          <w:sz w:val="32"/>
          <w:szCs w:val="32"/>
          <w:lang w:val="kk-KZ"/>
        </w:rPr>
      </w:pPr>
    </w:p>
    <w:p w:rsidR="009B0938" w:rsidRDefault="009B0938" w:rsidP="00710FE0">
      <w:pPr>
        <w:spacing w:after="0" w:line="240" w:lineRule="auto"/>
        <w:ind w:left="4678"/>
        <w:rPr>
          <w:rFonts w:ascii="Times New Roman" w:hAnsi="Times New Roman"/>
          <w:b/>
          <w:sz w:val="32"/>
          <w:szCs w:val="32"/>
          <w:lang w:val="kk-KZ"/>
        </w:rPr>
      </w:pPr>
    </w:p>
    <w:p w:rsidR="009B0938" w:rsidRDefault="009B0938"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B128BF">
      <w:pPr>
        <w:spacing w:after="0" w:line="240" w:lineRule="auto"/>
        <w:rPr>
          <w:rFonts w:ascii="Times New Roman" w:hAnsi="Times New Roman"/>
          <w:b/>
          <w:sz w:val="32"/>
          <w:szCs w:val="32"/>
          <w:lang w:val="kk-KZ"/>
        </w:rPr>
      </w:pPr>
      <w:r>
        <w:rPr>
          <w:rFonts w:ascii="Times New Roman" w:hAnsi="Times New Roman"/>
          <w:b/>
          <w:sz w:val="32"/>
          <w:szCs w:val="32"/>
          <w:lang w:val="kk-KZ"/>
        </w:rPr>
        <w:t>Мекеме атауы: № 34 инновация үлгідегі ЖОББМ</w:t>
      </w:r>
    </w:p>
    <w:p w:rsidR="00B128BF" w:rsidRDefault="00B128BF" w:rsidP="00B128BF">
      <w:pPr>
        <w:spacing w:after="0" w:line="240" w:lineRule="auto"/>
        <w:rPr>
          <w:rFonts w:ascii="Times New Roman" w:hAnsi="Times New Roman"/>
          <w:b/>
          <w:sz w:val="32"/>
          <w:szCs w:val="32"/>
          <w:lang w:val="kk-KZ"/>
        </w:rPr>
      </w:pPr>
      <w:r>
        <w:rPr>
          <w:rFonts w:ascii="Times New Roman" w:hAnsi="Times New Roman"/>
          <w:b/>
          <w:sz w:val="32"/>
          <w:szCs w:val="32"/>
          <w:lang w:val="kk-KZ"/>
        </w:rPr>
        <w:t>Аты-жөні: Әсем Сапарбекқызы Байжұманова</w:t>
      </w:r>
    </w:p>
    <w:p w:rsidR="00B128BF" w:rsidRDefault="009B0938" w:rsidP="00B128BF">
      <w:pPr>
        <w:spacing w:after="0" w:line="240" w:lineRule="auto"/>
        <w:rPr>
          <w:rFonts w:ascii="Times New Roman" w:hAnsi="Times New Roman"/>
          <w:b/>
          <w:sz w:val="32"/>
          <w:szCs w:val="32"/>
          <w:lang w:val="kk-KZ"/>
        </w:rPr>
      </w:pPr>
      <w:r>
        <w:rPr>
          <w:rFonts w:ascii="Times New Roman" w:hAnsi="Times New Roman"/>
          <w:b/>
          <w:sz w:val="32"/>
          <w:szCs w:val="32"/>
          <w:lang w:val="kk-KZ"/>
        </w:rPr>
        <w:t>Лауазымы: қазақ тілі мен әдебиет пәні мұғалімі</w:t>
      </w:r>
    </w:p>
    <w:p w:rsidR="009B0938" w:rsidRDefault="009B0938" w:rsidP="00B128BF">
      <w:pPr>
        <w:spacing w:after="0" w:line="240" w:lineRule="auto"/>
        <w:rPr>
          <w:rFonts w:ascii="Times New Roman" w:hAnsi="Times New Roman"/>
          <w:b/>
          <w:sz w:val="32"/>
          <w:szCs w:val="32"/>
          <w:lang w:val="kk-KZ"/>
        </w:rPr>
      </w:pPr>
      <w:r>
        <w:rPr>
          <w:rFonts w:ascii="Times New Roman" w:hAnsi="Times New Roman"/>
          <w:b/>
          <w:sz w:val="32"/>
          <w:szCs w:val="32"/>
          <w:lang w:val="kk-KZ"/>
        </w:rPr>
        <w:t>Жұмыс өтілі: 15 жыл</w:t>
      </w:r>
    </w:p>
    <w:p w:rsidR="009B0938" w:rsidRDefault="009B0938" w:rsidP="00B128BF">
      <w:pPr>
        <w:spacing w:after="0" w:line="240" w:lineRule="auto"/>
        <w:rPr>
          <w:rFonts w:ascii="Times New Roman" w:hAnsi="Times New Roman"/>
          <w:b/>
          <w:sz w:val="32"/>
          <w:szCs w:val="32"/>
          <w:lang w:val="kk-KZ"/>
        </w:rPr>
      </w:pPr>
      <w:r>
        <w:rPr>
          <w:rFonts w:ascii="Times New Roman" w:hAnsi="Times New Roman"/>
          <w:b/>
          <w:sz w:val="32"/>
          <w:szCs w:val="32"/>
          <w:lang w:val="kk-KZ"/>
        </w:rPr>
        <w:t>Санаты: екінші</w:t>
      </w:r>
    </w:p>
    <w:p w:rsidR="009B0938" w:rsidRDefault="009B0938" w:rsidP="00B128BF">
      <w:pPr>
        <w:spacing w:after="0" w:line="240" w:lineRule="auto"/>
        <w:rPr>
          <w:rFonts w:ascii="Times New Roman" w:hAnsi="Times New Roman"/>
          <w:b/>
          <w:sz w:val="32"/>
          <w:szCs w:val="32"/>
          <w:lang w:val="kk-KZ"/>
        </w:rPr>
      </w:pPr>
      <w:r>
        <w:rPr>
          <w:rFonts w:ascii="Times New Roman" w:hAnsi="Times New Roman"/>
          <w:b/>
          <w:sz w:val="32"/>
          <w:szCs w:val="32"/>
          <w:lang w:val="kk-KZ"/>
        </w:rPr>
        <w:t>Пәні: қазақ тілі</w:t>
      </w:r>
    </w:p>
    <w:p w:rsidR="009B0938" w:rsidRPr="009B0938" w:rsidRDefault="009B0938" w:rsidP="00B128BF">
      <w:pPr>
        <w:spacing w:after="0" w:line="240" w:lineRule="auto"/>
        <w:rPr>
          <w:rFonts w:ascii="Times New Roman" w:hAnsi="Times New Roman" w:cs="Times New Roman"/>
          <w:b/>
          <w:bCs/>
          <w:color w:val="000000" w:themeColor="text1"/>
          <w:sz w:val="32"/>
          <w:szCs w:val="32"/>
          <w:lang w:val="kk-KZ"/>
        </w:rPr>
      </w:pPr>
      <w:r>
        <w:rPr>
          <w:rFonts w:ascii="Times New Roman" w:hAnsi="Times New Roman"/>
          <w:b/>
          <w:sz w:val="32"/>
          <w:szCs w:val="32"/>
          <w:lang w:val="kk-KZ"/>
        </w:rPr>
        <w:t>Тақырыбы:</w:t>
      </w:r>
      <w:r w:rsidRPr="009B0938">
        <w:rPr>
          <w:rFonts w:ascii="Times New Roman" w:hAnsi="Times New Roman" w:cs="Times New Roman"/>
          <w:b/>
          <w:bCs/>
          <w:color w:val="000000" w:themeColor="text1"/>
          <w:sz w:val="28"/>
          <w:szCs w:val="28"/>
          <w:lang w:val="kk-KZ"/>
        </w:rPr>
        <w:t xml:space="preserve"> </w:t>
      </w:r>
      <w:r w:rsidRPr="009B0938">
        <w:rPr>
          <w:rFonts w:ascii="Times New Roman" w:hAnsi="Times New Roman" w:cs="Times New Roman"/>
          <w:b/>
          <w:bCs/>
          <w:color w:val="000000" w:themeColor="text1"/>
          <w:sz w:val="32"/>
          <w:szCs w:val="32"/>
          <w:lang w:val="kk-KZ"/>
        </w:rPr>
        <w:t>Біз қонақ күтеміз</w:t>
      </w:r>
    </w:p>
    <w:p w:rsidR="009B0938" w:rsidRDefault="009B0938" w:rsidP="00B128BF">
      <w:pPr>
        <w:spacing w:after="0" w:line="240" w:lineRule="auto"/>
        <w:rPr>
          <w:rFonts w:ascii="Times New Roman" w:hAnsi="Times New Roman"/>
          <w:b/>
          <w:sz w:val="32"/>
          <w:szCs w:val="32"/>
          <w:lang w:val="kk-KZ"/>
        </w:rPr>
      </w:pPr>
      <w:r>
        <w:rPr>
          <w:rFonts w:ascii="Times New Roman" w:hAnsi="Times New Roman" w:cs="Times New Roman"/>
          <w:b/>
          <w:bCs/>
          <w:color w:val="000000" w:themeColor="text1"/>
          <w:sz w:val="28"/>
          <w:szCs w:val="28"/>
          <w:lang w:val="kk-KZ"/>
        </w:rPr>
        <w:t>Сынып: 10 сынып</w:t>
      </w: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b/>
          <w:sz w:val="32"/>
          <w:szCs w:val="32"/>
          <w:lang w:val="kk-KZ"/>
        </w:rPr>
      </w:pPr>
    </w:p>
    <w:p w:rsidR="00B128BF" w:rsidRDefault="00B128BF" w:rsidP="00710FE0">
      <w:pPr>
        <w:spacing w:after="0" w:line="240" w:lineRule="auto"/>
        <w:ind w:left="4678"/>
        <w:rPr>
          <w:rFonts w:ascii="Times New Roman" w:hAnsi="Times New Roman"/>
          <w:sz w:val="32"/>
          <w:szCs w:val="32"/>
          <w:lang w:val="kk-KZ"/>
        </w:rPr>
      </w:pPr>
    </w:p>
    <w:p w:rsidR="00B128BF" w:rsidRDefault="00B128BF" w:rsidP="00710FE0">
      <w:pPr>
        <w:spacing w:after="0" w:line="240" w:lineRule="auto"/>
        <w:ind w:left="4678"/>
        <w:rPr>
          <w:rFonts w:ascii="Times New Roman" w:hAnsi="Times New Roman"/>
          <w:sz w:val="32"/>
          <w:szCs w:val="32"/>
          <w:lang w:val="kk-KZ"/>
        </w:rPr>
      </w:pPr>
    </w:p>
    <w:p w:rsidR="00B128BF" w:rsidRDefault="00B128BF" w:rsidP="00710FE0">
      <w:pPr>
        <w:spacing w:after="0" w:line="240" w:lineRule="auto"/>
        <w:ind w:left="4678"/>
        <w:rPr>
          <w:rFonts w:ascii="Times New Roman" w:hAnsi="Times New Roman"/>
          <w:sz w:val="32"/>
          <w:szCs w:val="32"/>
          <w:lang w:val="kk-KZ"/>
        </w:rPr>
      </w:pPr>
    </w:p>
    <w:p w:rsidR="00B128BF" w:rsidRPr="00710FE0" w:rsidRDefault="00B128BF" w:rsidP="00710FE0">
      <w:pPr>
        <w:spacing w:after="0" w:line="240" w:lineRule="auto"/>
        <w:ind w:left="4678"/>
        <w:rPr>
          <w:rFonts w:ascii="Times New Roman" w:hAnsi="Times New Roman"/>
          <w:sz w:val="32"/>
          <w:szCs w:val="32"/>
          <w:lang w:val="kk-KZ"/>
        </w:rPr>
      </w:pPr>
    </w:p>
    <w:p w:rsidR="00710FE0" w:rsidRPr="00B128BF" w:rsidRDefault="009447C9" w:rsidP="00B128BF">
      <w:pPr>
        <w:spacing w:after="0" w:line="240" w:lineRule="auto"/>
        <w:jc w:val="center"/>
        <w:rPr>
          <w:rFonts w:ascii="Times New Roman" w:hAnsi="Times New Roman"/>
          <w:b/>
          <w:sz w:val="32"/>
          <w:szCs w:val="32"/>
          <w:lang w:val="kk-KZ"/>
        </w:rPr>
      </w:pPr>
      <w:r w:rsidRPr="00B128BF">
        <w:rPr>
          <w:rFonts w:ascii="Times New Roman" w:hAnsi="Times New Roman"/>
          <w:b/>
          <w:sz w:val="32"/>
          <w:szCs w:val="32"/>
          <w:lang w:val="kk-KZ"/>
        </w:rPr>
        <w:t>Павлодар</w:t>
      </w:r>
      <w:r w:rsidR="00B128BF" w:rsidRPr="00B128BF">
        <w:rPr>
          <w:rFonts w:ascii="Times New Roman" w:hAnsi="Times New Roman"/>
          <w:b/>
          <w:sz w:val="32"/>
          <w:szCs w:val="32"/>
          <w:lang w:val="kk-KZ"/>
        </w:rPr>
        <w:t xml:space="preserve"> </w:t>
      </w:r>
      <w:r w:rsidR="00E95288" w:rsidRPr="00B128BF">
        <w:rPr>
          <w:rFonts w:ascii="Times New Roman" w:hAnsi="Times New Roman"/>
          <w:b/>
          <w:sz w:val="32"/>
          <w:szCs w:val="32"/>
          <w:lang w:val="kk-KZ"/>
        </w:rPr>
        <w:t xml:space="preserve">  </w:t>
      </w:r>
      <w:r w:rsidR="00B128BF">
        <w:rPr>
          <w:rFonts w:ascii="Times New Roman" w:hAnsi="Times New Roman"/>
          <w:b/>
          <w:sz w:val="32"/>
          <w:szCs w:val="32"/>
          <w:lang w:val="kk-KZ"/>
        </w:rPr>
        <w:t>2013</w:t>
      </w:r>
    </w:p>
    <w:p w:rsidR="00E95288" w:rsidRDefault="00E95288" w:rsidP="00E95288">
      <w:pPr>
        <w:spacing w:after="0" w:line="240" w:lineRule="auto"/>
        <w:ind w:firstLine="426"/>
        <w:rPr>
          <w:rFonts w:ascii="Times New Roman" w:hAnsi="Times New Roman" w:cs="Times New Roman"/>
          <w:color w:val="000000" w:themeColor="text1"/>
          <w:sz w:val="28"/>
          <w:szCs w:val="28"/>
          <w:lang w:val="kk-KZ"/>
        </w:rPr>
      </w:pPr>
    </w:p>
    <w:p w:rsidR="00B128BF" w:rsidRDefault="00B128BF" w:rsidP="009B0938">
      <w:pPr>
        <w:spacing w:after="0" w:line="240" w:lineRule="auto"/>
        <w:rPr>
          <w:rFonts w:ascii="Times New Roman" w:hAnsi="Times New Roman" w:cs="Times New Roman"/>
          <w:color w:val="000000" w:themeColor="text1"/>
          <w:sz w:val="28"/>
          <w:szCs w:val="28"/>
          <w:lang w:val="kk-KZ"/>
        </w:rPr>
      </w:pPr>
    </w:p>
    <w:p w:rsidR="00E95288" w:rsidRPr="00E426CF" w:rsidRDefault="00E95288" w:rsidP="00E426CF">
      <w:pPr>
        <w:spacing w:after="0" w:line="240" w:lineRule="auto"/>
        <w:ind w:firstLine="426"/>
        <w:rPr>
          <w:rFonts w:ascii="Times New Roman" w:hAnsi="Times New Roman" w:cs="Times New Roman"/>
          <w:color w:val="000000" w:themeColor="text1"/>
          <w:sz w:val="28"/>
          <w:szCs w:val="28"/>
          <w:lang w:val="kk-KZ"/>
        </w:rPr>
      </w:pPr>
      <w:r w:rsidRPr="00E95288">
        <w:rPr>
          <w:rFonts w:ascii="Times New Roman" w:hAnsi="Times New Roman" w:cs="Times New Roman"/>
          <w:b/>
          <w:bCs/>
          <w:i/>
          <w:iCs/>
          <w:color w:val="000000" w:themeColor="text1"/>
          <w:sz w:val="28"/>
          <w:szCs w:val="28"/>
          <w:lang w:val="kk-KZ"/>
        </w:rPr>
        <w:t>10 сынып</w:t>
      </w:r>
      <w:r w:rsidR="00B128BF">
        <w:rPr>
          <w:rFonts w:ascii="Times New Roman" w:hAnsi="Times New Roman" w:cs="Times New Roman"/>
          <w:b/>
          <w:bCs/>
          <w:i/>
          <w:iCs/>
          <w:color w:val="000000" w:themeColor="text1"/>
          <w:sz w:val="28"/>
          <w:szCs w:val="28"/>
          <w:lang w:val="kk-KZ"/>
        </w:rPr>
        <w:t xml:space="preserve"> </w:t>
      </w:r>
      <w:r w:rsidRPr="00E95288">
        <w:rPr>
          <w:rFonts w:ascii="Times New Roman" w:hAnsi="Times New Roman" w:cs="Times New Roman"/>
          <w:b/>
          <w:bCs/>
          <w:color w:val="000000" w:themeColor="text1"/>
          <w:sz w:val="28"/>
          <w:szCs w:val="28"/>
          <w:lang w:val="kk-KZ"/>
        </w:rPr>
        <w:t xml:space="preserve">Әлеуметтік -тұрмыстық   ая  </w:t>
      </w:r>
    </w:p>
    <w:p w:rsidR="00E95288" w:rsidRDefault="00E95288" w:rsidP="00E95288">
      <w:pPr>
        <w:spacing w:after="0" w:line="240" w:lineRule="auto"/>
        <w:ind w:firstLine="426"/>
        <w:rPr>
          <w:rFonts w:ascii="Times New Roman" w:hAnsi="Times New Roman" w:cs="Times New Roman"/>
          <w:b/>
          <w:bCs/>
          <w:color w:val="000000" w:themeColor="text1"/>
          <w:sz w:val="28"/>
          <w:szCs w:val="28"/>
          <w:lang w:val="kk-KZ"/>
        </w:rPr>
      </w:pPr>
      <w:r>
        <w:rPr>
          <w:rFonts w:ascii="Times New Roman" w:hAnsi="Times New Roman" w:cs="Times New Roman"/>
          <w:b/>
          <w:bCs/>
          <w:color w:val="000000" w:themeColor="text1"/>
          <w:sz w:val="28"/>
          <w:szCs w:val="28"/>
          <w:lang w:val="kk-KZ"/>
        </w:rPr>
        <w:t>Сабақтың тақырыбы: Біз қонақ күтеміз</w:t>
      </w:r>
    </w:p>
    <w:p w:rsidR="00E95288" w:rsidRPr="00E95288" w:rsidRDefault="00E95288" w:rsidP="00E95288">
      <w:pPr>
        <w:spacing w:after="0" w:line="240" w:lineRule="auto"/>
        <w:ind w:firstLine="426"/>
        <w:rPr>
          <w:rFonts w:ascii="Times New Roman" w:hAnsi="Times New Roman" w:cs="Times New Roman"/>
          <w:color w:val="000000" w:themeColor="text1"/>
          <w:sz w:val="28"/>
          <w:szCs w:val="28"/>
          <w:lang w:val="kk-KZ"/>
        </w:rPr>
      </w:pPr>
    </w:p>
    <w:p w:rsidR="00E95288" w:rsidRPr="009B0938" w:rsidRDefault="00E95288" w:rsidP="00AA6FFA">
      <w:pPr>
        <w:spacing w:after="0" w:line="240" w:lineRule="auto"/>
        <w:rPr>
          <w:rFonts w:ascii="Times New Roman" w:hAnsi="Times New Roman" w:cs="Times New Roman"/>
          <w:color w:val="000000" w:themeColor="text1"/>
          <w:sz w:val="24"/>
          <w:szCs w:val="24"/>
          <w:lang w:val="kk-KZ"/>
        </w:rPr>
      </w:pPr>
      <w:r w:rsidRPr="009B0938">
        <w:rPr>
          <w:rFonts w:ascii="Times New Roman" w:hAnsi="Times New Roman" w:cs="Times New Roman"/>
          <w:b/>
          <w:color w:val="000000" w:themeColor="text1"/>
          <w:sz w:val="24"/>
          <w:szCs w:val="24"/>
          <w:lang w:val="kk-KZ"/>
        </w:rPr>
        <w:t xml:space="preserve">Мақсаты: </w:t>
      </w:r>
      <w:r w:rsidRPr="009B0938">
        <w:rPr>
          <w:rFonts w:ascii="Times New Roman" w:hAnsi="Times New Roman" w:cs="Times New Roman"/>
          <w:color w:val="000000" w:themeColor="text1"/>
          <w:sz w:val="24"/>
          <w:szCs w:val="24"/>
          <w:lang w:val="kk-KZ"/>
        </w:rPr>
        <w:t xml:space="preserve"> оқушыларды қонақ күту рәсімімен таныстыру, қонақжайлылыққа  баулу,</w:t>
      </w:r>
      <w:r w:rsidR="00AA6FFA" w:rsidRPr="009B0938">
        <w:rPr>
          <w:rFonts w:ascii="Times New Roman" w:hAnsi="Times New Roman" w:cs="Times New Roman"/>
          <w:color w:val="000000" w:themeColor="text1"/>
          <w:sz w:val="24"/>
          <w:szCs w:val="24"/>
          <w:lang w:val="kk-KZ"/>
        </w:rPr>
        <w:t xml:space="preserve"> </w:t>
      </w:r>
      <w:r w:rsidRPr="009B0938">
        <w:rPr>
          <w:rFonts w:ascii="Times New Roman" w:hAnsi="Times New Roman" w:cs="Times New Roman"/>
          <w:color w:val="000000" w:themeColor="text1"/>
          <w:sz w:val="24"/>
          <w:szCs w:val="24"/>
          <w:lang w:val="kk-KZ"/>
        </w:rPr>
        <w:t>бір-біріне деген сыйластық, сыпайыгершілік  сезімдерін дамыту</w:t>
      </w:r>
      <w:r w:rsidR="00AA6FFA" w:rsidRPr="009B0938">
        <w:rPr>
          <w:rFonts w:ascii="Times New Roman" w:hAnsi="Times New Roman" w:cs="Times New Roman"/>
          <w:color w:val="000000" w:themeColor="text1"/>
          <w:sz w:val="24"/>
          <w:szCs w:val="24"/>
          <w:lang w:val="kk-KZ"/>
        </w:rPr>
        <w:t>.</w:t>
      </w:r>
      <w:r w:rsidRPr="009B0938">
        <w:rPr>
          <w:rFonts w:ascii="Times New Roman" w:hAnsi="Times New Roman" w:cs="Times New Roman"/>
          <w:color w:val="000000" w:themeColor="text1"/>
          <w:sz w:val="24"/>
          <w:szCs w:val="24"/>
          <w:lang w:val="kk-KZ"/>
        </w:rPr>
        <w:t xml:space="preserve"> </w:t>
      </w:r>
    </w:p>
    <w:p w:rsidR="00710FE0" w:rsidRPr="009B0938" w:rsidRDefault="00710FE0" w:rsidP="00E95288">
      <w:pPr>
        <w:spacing w:after="0" w:line="240" w:lineRule="auto"/>
        <w:ind w:firstLine="426"/>
        <w:rPr>
          <w:rFonts w:ascii="Times New Roman" w:hAnsi="Times New Roman" w:cs="Times New Roman"/>
          <w:color w:val="000000" w:themeColor="text1"/>
          <w:sz w:val="24"/>
          <w:szCs w:val="24"/>
          <w:lang w:val="kk-KZ"/>
        </w:rPr>
      </w:pPr>
    </w:p>
    <w:tbl>
      <w:tblPr>
        <w:tblW w:w="9714" w:type="dxa"/>
        <w:tblLayout w:type="fixed"/>
        <w:tblLook w:val="00A0" w:firstRow="1" w:lastRow="0" w:firstColumn="1" w:lastColumn="0" w:noHBand="0" w:noVBand="0"/>
      </w:tblPr>
      <w:tblGrid>
        <w:gridCol w:w="9180"/>
        <w:gridCol w:w="534"/>
      </w:tblGrid>
      <w:tr w:rsidR="00E95288" w:rsidRPr="009B0938" w:rsidTr="00D66D46">
        <w:tc>
          <w:tcPr>
            <w:tcW w:w="9180" w:type="dxa"/>
          </w:tcPr>
          <w:p w:rsidR="00E95288" w:rsidRPr="009B0938" w:rsidRDefault="00E95288" w:rsidP="00857194">
            <w:pPr>
              <w:pStyle w:val="a4"/>
              <w:spacing w:before="115" w:after="0"/>
              <w:rPr>
                <w:color w:val="000000" w:themeColor="text1"/>
                <w:lang w:val="kk-KZ"/>
              </w:rPr>
            </w:pPr>
            <w:r w:rsidRPr="009B0938">
              <w:rPr>
                <w:rFonts w:eastAsia="+mn-ea"/>
                <w:b/>
                <w:color w:val="000000" w:themeColor="text1"/>
                <w:kern w:val="24"/>
                <w:lang w:val="kk-KZ"/>
              </w:rPr>
              <w:t>Міндеттері:</w:t>
            </w:r>
            <w:r w:rsidRPr="009B0938">
              <w:rPr>
                <w:rFonts w:eastAsia="+mn-ea"/>
                <w:color w:val="000000" w:themeColor="text1"/>
                <w:kern w:val="24"/>
                <w:lang w:val="kk-KZ"/>
              </w:rPr>
              <w:t xml:space="preserve"> 1.Қонақ күтудің негізгі дәстүрі- мен таныстырып,өмірде қолдана білуге баулу. </w:t>
            </w:r>
          </w:p>
        </w:tc>
        <w:tc>
          <w:tcPr>
            <w:tcW w:w="534" w:type="dxa"/>
          </w:tcPr>
          <w:p w:rsidR="00E95288" w:rsidRPr="009B0938" w:rsidRDefault="00E95288" w:rsidP="00D66D46">
            <w:pPr>
              <w:spacing w:after="0" w:line="240" w:lineRule="auto"/>
              <w:rPr>
                <w:rFonts w:ascii="Times New Roman" w:hAnsi="Times New Roman" w:cs="Times New Roman"/>
                <w:color w:val="000000" w:themeColor="text1"/>
                <w:sz w:val="24"/>
                <w:szCs w:val="24"/>
                <w:lang w:val="kk-KZ"/>
              </w:rPr>
            </w:pPr>
          </w:p>
        </w:tc>
      </w:tr>
      <w:tr w:rsidR="00E95288" w:rsidRPr="009B0938" w:rsidTr="00AA6FFA">
        <w:trPr>
          <w:trHeight w:val="820"/>
        </w:trPr>
        <w:tc>
          <w:tcPr>
            <w:tcW w:w="9180" w:type="dxa"/>
          </w:tcPr>
          <w:p w:rsidR="00E95288" w:rsidRPr="009B0938" w:rsidRDefault="00E95288" w:rsidP="00AA6FFA">
            <w:pPr>
              <w:pStyle w:val="a4"/>
              <w:spacing w:before="0" w:beforeAutospacing="0" w:after="0"/>
              <w:rPr>
                <w:color w:val="000000" w:themeColor="text1"/>
                <w:lang w:val="kk-KZ"/>
              </w:rPr>
            </w:pPr>
            <w:r w:rsidRPr="009B0938">
              <w:rPr>
                <w:rFonts w:eastAsia="+mn-ea"/>
                <w:color w:val="000000" w:themeColor="text1"/>
                <w:kern w:val="24"/>
                <w:lang w:val="kk-KZ"/>
              </w:rPr>
              <w:t xml:space="preserve"> 2.қонақ түрлері туралы айтып, қонаққа салынатын тағам түрлеріне тоқталып, қонақты шығарып салу рәсімін қолдана білуге үйрету. </w:t>
            </w:r>
          </w:p>
        </w:tc>
        <w:tc>
          <w:tcPr>
            <w:tcW w:w="534" w:type="dxa"/>
          </w:tcPr>
          <w:p w:rsidR="00E95288" w:rsidRPr="009B0938" w:rsidRDefault="00E95288" w:rsidP="00AA6FFA">
            <w:pPr>
              <w:spacing w:after="0" w:line="240" w:lineRule="auto"/>
              <w:rPr>
                <w:rFonts w:ascii="Times New Roman" w:hAnsi="Times New Roman" w:cs="Times New Roman"/>
                <w:color w:val="000000" w:themeColor="text1"/>
                <w:sz w:val="24"/>
                <w:szCs w:val="24"/>
                <w:lang w:val="kk-KZ"/>
              </w:rPr>
            </w:pPr>
          </w:p>
        </w:tc>
      </w:tr>
      <w:tr w:rsidR="00E95288" w:rsidRPr="009B0938" w:rsidTr="00D66D46">
        <w:tc>
          <w:tcPr>
            <w:tcW w:w="9180" w:type="dxa"/>
          </w:tcPr>
          <w:p w:rsidR="00AA6FFA" w:rsidRPr="009B0938" w:rsidRDefault="00E95288" w:rsidP="00AA6FFA">
            <w:pPr>
              <w:pStyle w:val="a4"/>
              <w:spacing w:before="0" w:beforeAutospacing="0" w:after="0"/>
              <w:rPr>
                <w:rFonts w:eastAsia="+mn-ea"/>
                <w:color w:val="000000" w:themeColor="text1"/>
                <w:kern w:val="24"/>
                <w:lang w:val="kk-KZ"/>
              </w:rPr>
            </w:pPr>
            <w:r w:rsidRPr="009B0938">
              <w:rPr>
                <w:rFonts w:eastAsia="+mn-ea"/>
                <w:color w:val="000000" w:themeColor="text1"/>
                <w:kern w:val="24"/>
                <w:lang w:val="kk-KZ"/>
              </w:rPr>
              <w:t xml:space="preserve"> 3. Оқушыны қонақжайлылыққа, бір-бірін е деген сыйластық сезімін тәрбиелеу. </w:t>
            </w:r>
          </w:p>
          <w:p w:rsidR="009B0938" w:rsidRPr="009B0938" w:rsidRDefault="00E95288" w:rsidP="009B0938">
            <w:pPr>
              <w:pStyle w:val="a4"/>
              <w:spacing w:before="0" w:beforeAutospacing="0" w:after="0"/>
              <w:rPr>
                <w:rFonts w:eastAsia="+mn-ea"/>
                <w:color w:val="000000" w:themeColor="text1"/>
                <w:kern w:val="24"/>
                <w:lang w:val="kk-KZ"/>
              </w:rPr>
            </w:pPr>
            <w:r w:rsidRPr="009B0938">
              <w:rPr>
                <w:rFonts w:eastAsia="+mn-ea"/>
                <w:b/>
                <w:color w:val="000000" w:themeColor="text1"/>
                <w:kern w:val="24"/>
                <w:lang w:val="kk-KZ"/>
              </w:rPr>
              <w:t>Көрнекілік</w:t>
            </w:r>
            <w:r w:rsidRPr="009B0938">
              <w:rPr>
                <w:rFonts w:eastAsia="+mn-ea"/>
                <w:color w:val="000000" w:themeColor="text1"/>
                <w:kern w:val="24"/>
                <w:lang w:val="kk-KZ"/>
              </w:rPr>
              <w:t>: суреттер, презентация, сызбалар</w:t>
            </w:r>
          </w:p>
          <w:p w:rsidR="00AA6FFA" w:rsidRPr="009B0938" w:rsidRDefault="00E95288" w:rsidP="009B0938">
            <w:pPr>
              <w:pStyle w:val="a4"/>
              <w:spacing w:before="0" w:beforeAutospacing="0" w:after="0"/>
              <w:rPr>
                <w:rFonts w:eastAsia="+mn-ea"/>
                <w:color w:val="000000" w:themeColor="text1"/>
                <w:kern w:val="24"/>
                <w:lang w:val="kk-KZ"/>
              </w:rPr>
            </w:pPr>
            <w:r w:rsidRPr="009B0938">
              <w:rPr>
                <w:b/>
                <w:bCs/>
                <w:lang w:val="kk-KZ"/>
              </w:rPr>
              <w:t>Сабақтың түрі:</w:t>
            </w:r>
            <w:r w:rsidRPr="009B0938">
              <w:rPr>
                <w:lang w:val="kk-KZ"/>
              </w:rPr>
              <w:t xml:space="preserve"> </w:t>
            </w:r>
            <w:r w:rsidR="00BA5CD5" w:rsidRPr="009B0938">
              <w:rPr>
                <w:lang w:val="kk-KZ"/>
              </w:rPr>
              <w:t>жаң</w:t>
            </w:r>
            <w:r w:rsidRPr="009B0938">
              <w:rPr>
                <w:lang w:val="kk-KZ"/>
              </w:rPr>
              <w:t>а сабақ</w:t>
            </w:r>
            <w:r w:rsidRPr="009B0938">
              <w:rPr>
                <w:lang w:val="kk-KZ"/>
              </w:rPr>
              <w:br/>
            </w:r>
            <w:r w:rsidRPr="009B0938">
              <w:rPr>
                <w:b/>
                <w:bCs/>
                <w:lang w:val="kk-KZ"/>
              </w:rPr>
              <w:t>Сабақтың әдісі:</w:t>
            </w:r>
            <w:r w:rsidRPr="009B0938">
              <w:rPr>
                <w:lang w:val="kk-KZ"/>
              </w:rPr>
              <w:t xml:space="preserve"> Топпен жұмыс, көрсету, түсіндіру, әңгімелеу, сұрақ-жауап,сұхбат құрастыру</w:t>
            </w:r>
            <w:r w:rsidR="00AA6FFA" w:rsidRPr="009B0938">
              <w:rPr>
                <w:lang w:val="kk-KZ"/>
              </w:rPr>
              <w:t>.</w:t>
            </w:r>
            <w:r w:rsidRPr="009B0938">
              <w:rPr>
                <w:lang w:val="kk-KZ"/>
              </w:rPr>
              <w:br/>
            </w:r>
            <w:r w:rsidRPr="009B0938">
              <w:rPr>
                <w:b/>
                <w:bCs/>
                <w:lang w:val="kk-KZ"/>
              </w:rPr>
              <w:t>Пәнаралық байланыс:</w:t>
            </w:r>
            <w:r w:rsidRPr="009B0938">
              <w:rPr>
                <w:lang w:val="kk-KZ"/>
              </w:rPr>
              <w:t xml:space="preserve"> Әдебиет, тарих.</w:t>
            </w:r>
            <w:r w:rsidRPr="009B0938">
              <w:rPr>
                <w:lang w:val="kk-KZ"/>
              </w:rPr>
              <w:br/>
            </w:r>
            <w:r w:rsidRPr="009B0938">
              <w:rPr>
                <w:b/>
                <w:bCs/>
                <w:lang w:val="kk-KZ"/>
              </w:rPr>
              <w:t>Сабақтың барысы:</w:t>
            </w:r>
            <w:r w:rsidR="00BA5CD5" w:rsidRPr="009B0938">
              <w:rPr>
                <w:lang w:val="kk-KZ"/>
              </w:rPr>
              <w:t xml:space="preserve"> </w:t>
            </w:r>
          </w:p>
          <w:p w:rsidR="00BA5CD5" w:rsidRPr="009B0938" w:rsidRDefault="00BA5CD5" w:rsidP="00AA6FFA">
            <w:pPr>
              <w:spacing w:after="0" w:line="240" w:lineRule="auto"/>
              <w:rPr>
                <w:rFonts w:ascii="Times New Roman" w:eastAsia="Times New Roman" w:hAnsi="Times New Roman" w:cs="Times New Roman"/>
                <w:sz w:val="24"/>
                <w:szCs w:val="24"/>
                <w:lang w:val="kk-KZ"/>
              </w:rPr>
            </w:pPr>
            <w:r w:rsidRPr="009B0938">
              <w:rPr>
                <w:rFonts w:ascii="Times New Roman" w:eastAsia="Times New Roman" w:hAnsi="Times New Roman" w:cs="Times New Roman"/>
                <w:b/>
                <w:sz w:val="24"/>
                <w:szCs w:val="24"/>
                <w:lang w:val="kk-KZ"/>
              </w:rPr>
              <w:t>І. Кіріспе бөлім.</w:t>
            </w:r>
            <w:r w:rsidRPr="009B0938">
              <w:rPr>
                <w:rFonts w:ascii="Times New Roman" w:eastAsia="Times New Roman" w:hAnsi="Times New Roman" w:cs="Times New Roman"/>
                <w:b/>
                <w:sz w:val="24"/>
                <w:szCs w:val="24"/>
                <w:lang w:val="kk-KZ"/>
              </w:rPr>
              <w:br/>
            </w:r>
            <w:r w:rsidRPr="009B0938">
              <w:rPr>
                <w:rFonts w:ascii="Times New Roman" w:eastAsia="Times New Roman" w:hAnsi="Times New Roman" w:cs="Times New Roman"/>
                <w:sz w:val="24"/>
                <w:szCs w:val="24"/>
                <w:lang w:val="kk-KZ"/>
              </w:rPr>
              <w:t>а) Ұйымдастыру кезеңі.</w:t>
            </w:r>
            <w:r w:rsidRPr="009B0938">
              <w:rPr>
                <w:rFonts w:ascii="Times New Roman" w:eastAsia="Times New Roman" w:hAnsi="Times New Roman" w:cs="Times New Roman"/>
                <w:sz w:val="24"/>
                <w:szCs w:val="24"/>
                <w:lang w:val="kk-KZ"/>
              </w:rPr>
              <w:br/>
              <w:t>ә) Оқушыларды түгендеу</w:t>
            </w:r>
            <w:r w:rsidR="009B0938" w:rsidRPr="009B0938">
              <w:rPr>
                <w:rFonts w:ascii="Times New Roman" w:eastAsia="Times New Roman" w:hAnsi="Times New Roman" w:cs="Times New Roman"/>
                <w:sz w:val="24"/>
                <w:szCs w:val="24"/>
                <w:lang w:val="kk-KZ"/>
              </w:rPr>
              <w:t>.</w:t>
            </w:r>
            <w:r w:rsidRPr="009B0938">
              <w:rPr>
                <w:rFonts w:ascii="Times New Roman" w:eastAsia="Times New Roman" w:hAnsi="Times New Roman" w:cs="Times New Roman"/>
                <w:sz w:val="24"/>
                <w:szCs w:val="24"/>
                <w:lang w:val="kk-KZ"/>
              </w:rPr>
              <w:br/>
              <w:t>б) Сабаққа дайындығын қадағалау.</w:t>
            </w:r>
          </w:p>
          <w:p w:rsidR="00AA6FFA" w:rsidRPr="009B0938" w:rsidRDefault="00BA5CD5" w:rsidP="00AA6FFA">
            <w:pPr>
              <w:pStyle w:val="a4"/>
              <w:spacing w:before="0" w:beforeAutospacing="0" w:after="0" w:afterAutospacing="0"/>
              <w:rPr>
                <w:b/>
                <w:lang w:val="kk-KZ"/>
              </w:rPr>
            </w:pPr>
            <w:r w:rsidRPr="009B0938">
              <w:rPr>
                <w:b/>
                <w:lang w:val="kk-KZ"/>
              </w:rPr>
              <w:t>ІІ.Негізгі бөлім.</w:t>
            </w:r>
          </w:p>
          <w:p w:rsidR="00564370" w:rsidRPr="009B0938" w:rsidRDefault="00AA6FFA" w:rsidP="00564370">
            <w:pPr>
              <w:pStyle w:val="a4"/>
              <w:spacing w:before="0" w:beforeAutospacing="0"/>
              <w:rPr>
                <w:rFonts w:eastAsia="+mn-ea"/>
                <w:color w:val="000000" w:themeColor="text1"/>
                <w:kern w:val="24"/>
                <w:lang w:val="kk-KZ"/>
              </w:rPr>
            </w:pPr>
            <w:r w:rsidRPr="009B0938">
              <w:rPr>
                <w:rFonts w:eastAsia="+mn-ea"/>
                <w:b/>
                <w:color w:val="000000" w:themeColor="text1"/>
                <w:kern w:val="24"/>
                <w:lang w:val="kk-KZ"/>
              </w:rPr>
              <w:t>І</w:t>
            </w:r>
            <w:r w:rsidR="00BA5CD5" w:rsidRPr="009B0938">
              <w:rPr>
                <w:rFonts w:eastAsia="+mn-ea"/>
                <w:b/>
                <w:color w:val="000000" w:themeColor="text1"/>
                <w:kern w:val="24"/>
                <w:lang w:val="kk-KZ"/>
              </w:rPr>
              <w:t>.Мәтінді оқып, мазмұнын түсіну</w:t>
            </w:r>
            <w:r w:rsidR="00564370" w:rsidRPr="009B0938">
              <w:rPr>
                <w:rFonts w:eastAsia="+mn-ea"/>
                <w:b/>
                <w:color w:val="000000" w:themeColor="text1"/>
                <w:kern w:val="24"/>
                <w:lang w:val="kk-KZ"/>
              </w:rPr>
              <w:t>.</w:t>
            </w:r>
            <w:r w:rsidR="005C0AF0" w:rsidRPr="009B0938">
              <w:rPr>
                <w:rFonts w:eastAsia="+mn-ea"/>
                <w:b/>
                <w:color w:val="000000" w:themeColor="text1"/>
                <w:kern w:val="24"/>
                <w:lang w:val="kk-KZ"/>
              </w:rPr>
              <w:t xml:space="preserve"> ( О</w:t>
            </w:r>
            <w:r w:rsidR="00BA5CD5" w:rsidRPr="009B0938">
              <w:rPr>
                <w:rFonts w:eastAsia="+mn-ea"/>
                <w:b/>
                <w:color w:val="000000" w:themeColor="text1"/>
                <w:kern w:val="24"/>
                <w:lang w:val="kk-KZ"/>
              </w:rPr>
              <w:t>қылым)</w:t>
            </w:r>
            <w:r w:rsidR="00564370" w:rsidRPr="009B0938">
              <w:rPr>
                <w:rFonts w:eastAsia="+mn-ea"/>
                <w:color w:val="000000" w:themeColor="text1"/>
                <w:kern w:val="24"/>
                <w:lang w:val="kk-KZ"/>
              </w:rPr>
              <w:t xml:space="preserve"> </w:t>
            </w:r>
          </w:p>
          <w:p w:rsidR="00564370" w:rsidRPr="009B0938" w:rsidRDefault="00564370" w:rsidP="00564370">
            <w:pPr>
              <w:pStyle w:val="a4"/>
              <w:spacing w:before="0" w:beforeAutospacing="0"/>
              <w:rPr>
                <w:rFonts w:eastAsia="+mn-ea"/>
                <w:color w:val="000000" w:themeColor="text1"/>
                <w:kern w:val="24"/>
                <w:lang w:val="kk-KZ"/>
              </w:rPr>
            </w:pPr>
            <w:r w:rsidRPr="009B0938">
              <w:rPr>
                <w:rFonts w:eastAsia="+mn-ea"/>
                <w:color w:val="000000" w:themeColor="text1"/>
                <w:kern w:val="24"/>
                <w:lang w:val="kk-KZ"/>
              </w:rPr>
              <w:t xml:space="preserve">Қонақты үй иесі, қарсы алып, есікті өзі ашып, үйге енгізіп, соңынан өзі кіріп есікті жабады. Бұл – қонақпен еріп келген «құт» бірге кірсін дегені. Ал қонақты шығарып саларда, есікті қонақтарға аштырып, соңынан өзі жауып шығатын болған. Осы күнгідей қонақтарға есікті ашып, іштен жауап алу деген болған. Қазақ халқы қонақтарды «арнайы қонақ» (қонақ) «құдайы қонақ» (жолаушылар келе жатып түстеніп не бір күн түнеп шығатын қонақ) «қыдырма қонақ» (алыстан ағайын, туған туыстарын арнайы іздеп келіп, бір немес бірнеше күн олардың сый-құрметін көріп қайтатын қонақ), «қылғыма қонақ» (қай үйден түтін шықса, қай үйге қонақ келсе, соны аңдып жүріп кеп қалатын сүйкімсіз қонақ) деп бөлген. Келген қонақтармен жөн сұрасқаннан кейін үй иесі қонағына ең жақсы тамақтарын беріп, риза етуге тырысады. Ең алдымен қонақтарға сусын, қымыз, шұбат, және т.б. беріледі. Содан кейін шай ішіледі. Шайды дәмділеп құю, қонақтарға орнымен сый-сиапат көрсету сол үйдегі әйелдер мен бойжеткен қызға үлкен сын болған. Шайды дәмділеп құйып бере алмаған бойжеткен қыз тәрбиесіз саналып, әңгімеге ұшыраған. Шай ішілген соң асқа дейін қонақтардың көңілді отыруына, яғни олардың бабын табуға үй иесі бар жағдайын жасайды. Ол үшін үй иесі әңгіме – дүкен құрып, қонақпен бірге отырады. </w:t>
            </w:r>
          </w:p>
          <w:p w:rsidR="00E95288" w:rsidRPr="009B0938" w:rsidRDefault="00564370" w:rsidP="00AA6FFA">
            <w:pPr>
              <w:pStyle w:val="a4"/>
              <w:spacing w:before="0" w:beforeAutospacing="0" w:after="0" w:afterAutospacing="0"/>
              <w:rPr>
                <w:b/>
                <w:lang w:val="kk-KZ"/>
              </w:rPr>
            </w:pPr>
            <w:r w:rsidRPr="009B0938">
              <w:rPr>
                <w:b/>
                <w:lang w:val="kk-KZ"/>
              </w:rPr>
              <w:t>ІІ Деңгейлік тапсырмаларды орындаңдар.</w:t>
            </w:r>
            <w:r w:rsidR="00B128BF" w:rsidRPr="009B0938">
              <w:rPr>
                <w:b/>
                <w:lang w:val="kk-KZ"/>
              </w:rPr>
              <w:t>( жазылым)</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b/>
                <w:sz w:val="24"/>
                <w:szCs w:val="24"/>
                <w:lang w:val="kk-KZ"/>
              </w:rPr>
              <w:t xml:space="preserve">Аспект:  </w:t>
            </w:r>
            <w:r w:rsidRPr="009B0938">
              <w:rPr>
                <w:rFonts w:ascii="Times New Roman" w:hAnsi="Times New Roman" w:cs="Times New Roman"/>
                <w:sz w:val="24"/>
                <w:szCs w:val="24"/>
                <w:lang w:val="kk-KZ"/>
              </w:rPr>
              <w:t>мәтінмен жұмыс жасау барысында негізгісін сұрыптау, оқушылардың ойлау әрекеттерін арттыру.</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b/>
                <w:sz w:val="24"/>
                <w:szCs w:val="24"/>
                <w:lang w:val="kk-KZ"/>
              </w:rPr>
              <w:t>Ынталандыру:</w:t>
            </w:r>
            <w:r w:rsidRPr="009B0938">
              <w:rPr>
                <w:rFonts w:ascii="Times New Roman" w:hAnsi="Times New Roman" w:cs="Times New Roman"/>
                <w:sz w:val="24"/>
                <w:szCs w:val="24"/>
                <w:lang w:val="kk-KZ"/>
              </w:rPr>
              <w:t xml:space="preserve"> тапсырмаларды дұрыс, сауатты орындасаңыз,</w:t>
            </w:r>
            <w:r w:rsidRPr="009B0938">
              <w:rPr>
                <w:rFonts w:ascii="Times New Roman" w:hAnsi="Times New Roman" w:cs="Times New Roman"/>
                <w:color w:val="000000" w:themeColor="text1"/>
                <w:sz w:val="24"/>
                <w:szCs w:val="24"/>
                <w:lang w:val="kk-KZ"/>
              </w:rPr>
              <w:t xml:space="preserve"> қазақ халқының </w:t>
            </w:r>
            <w:r w:rsidRPr="009B0938">
              <w:rPr>
                <w:rFonts w:ascii="Times New Roman" w:hAnsi="Times New Roman" w:cs="Times New Roman"/>
                <w:color w:val="000000" w:themeColor="text1"/>
                <w:sz w:val="24"/>
                <w:szCs w:val="24"/>
                <w:lang w:val="kk-KZ"/>
              </w:rPr>
              <w:t>қонақ</w:t>
            </w:r>
            <w:r w:rsidRPr="009B0938">
              <w:rPr>
                <w:rFonts w:ascii="Times New Roman" w:hAnsi="Times New Roman" w:cs="Times New Roman"/>
                <w:color w:val="000000" w:themeColor="text1"/>
                <w:sz w:val="24"/>
                <w:szCs w:val="24"/>
                <w:lang w:val="kk-KZ"/>
              </w:rPr>
              <w:t xml:space="preserve"> күту рәсімімен </w:t>
            </w:r>
            <w:r w:rsidRPr="009B0938">
              <w:rPr>
                <w:rFonts w:ascii="Times New Roman" w:hAnsi="Times New Roman" w:cs="Times New Roman"/>
                <w:sz w:val="24"/>
                <w:szCs w:val="24"/>
                <w:lang w:val="kk-KZ"/>
              </w:rPr>
              <w:t xml:space="preserve"> таныса аласыз.</w:t>
            </w:r>
          </w:p>
          <w:p w:rsidR="00AA6FFA" w:rsidRPr="009B0938" w:rsidRDefault="00AA6FFA" w:rsidP="00AA6FFA">
            <w:pPr>
              <w:pStyle w:val="a7"/>
              <w:rPr>
                <w:rFonts w:ascii="Times New Roman" w:hAnsi="Times New Roman" w:cs="Times New Roman"/>
                <w:b/>
                <w:sz w:val="24"/>
                <w:szCs w:val="24"/>
                <w:lang w:val="kk-KZ"/>
              </w:rPr>
            </w:pPr>
            <w:r w:rsidRPr="009B0938">
              <w:rPr>
                <w:rFonts w:ascii="Times New Roman" w:hAnsi="Times New Roman" w:cs="Times New Roman"/>
                <w:b/>
                <w:sz w:val="24"/>
                <w:szCs w:val="24"/>
                <w:lang w:val="kk-KZ"/>
              </w:rPr>
              <w:t>І деңгей</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1)Жаңа сөздердің аудармасын табыңыз. Олармен сөз тіркес құрыңыз.</w:t>
            </w:r>
            <w:r w:rsidR="00871503" w:rsidRPr="009B0938">
              <w:rPr>
                <w:rFonts w:ascii="Times New Roman" w:eastAsia="+mn-ea" w:hAnsi="Times New Roman" w:cs="Times New Roman"/>
                <w:color w:val="000000" w:themeColor="text1"/>
                <w:kern w:val="24"/>
                <w:sz w:val="24"/>
                <w:szCs w:val="24"/>
                <w:lang w:val="kk-KZ"/>
              </w:rPr>
              <w:t xml:space="preserve"> </w:t>
            </w:r>
            <w:r w:rsidR="00871503" w:rsidRPr="009B0938">
              <w:rPr>
                <w:rFonts w:ascii="Times New Roman" w:eastAsia="+mn-ea" w:hAnsi="Times New Roman" w:cs="Times New Roman"/>
                <w:color w:val="000000" w:themeColor="text1"/>
                <w:kern w:val="24"/>
                <w:sz w:val="24"/>
                <w:szCs w:val="24"/>
                <w:lang w:val="kk-KZ"/>
              </w:rPr>
              <w:t>төрге отырады</w:t>
            </w:r>
            <w:r w:rsidR="00871503" w:rsidRPr="009B0938">
              <w:rPr>
                <w:rFonts w:ascii="Times New Roman" w:eastAsia="+mn-ea" w:hAnsi="Times New Roman" w:cs="Times New Roman"/>
                <w:color w:val="000000" w:themeColor="text1"/>
                <w:kern w:val="24"/>
                <w:sz w:val="24"/>
                <w:szCs w:val="24"/>
                <w:lang w:val="kk-KZ"/>
              </w:rPr>
              <w:t xml:space="preserve">, </w:t>
            </w:r>
            <w:r w:rsidR="00871503" w:rsidRPr="009B0938">
              <w:rPr>
                <w:rFonts w:ascii="Times New Roman" w:eastAsia="+mn-ea" w:hAnsi="Times New Roman" w:cs="Times New Roman"/>
                <w:color w:val="000000" w:themeColor="text1"/>
                <w:kern w:val="24"/>
                <w:sz w:val="24"/>
                <w:szCs w:val="24"/>
                <w:lang w:val="kk-KZ"/>
              </w:rPr>
              <w:lastRenderedPageBreak/>
              <w:t>отағасы</w:t>
            </w:r>
            <w:r w:rsidR="00871503" w:rsidRPr="009B0938">
              <w:rPr>
                <w:rFonts w:ascii="Times New Roman" w:eastAsia="+mn-ea" w:hAnsi="Times New Roman" w:cs="Times New Roman"/>
                <w:color w:val="000000" w:themeColor="text1"/>
                <w:kern w:val="24"/>
                <w:sz w:val="24"/>
                <w:szCs w:val="24"/>
                <w:lang w:val="kk-KZ"/>
              </w:rPr>
              <w:t xml:space="preserve">, </w:t>
            </w:r>
            <w:r w:rsidR="00871503" w:rsidRPr="009B0938">
              <w:rPr>
                <w:rFonts w:ascii="Times New Roman" w:eastAsia="+mn-ea" w:hAnsi="Times New Roman" w:cs="Times New Roman"/>
                <w:color w:val="000000" w:themeColor="text1"/>
                <w:kern w:val="24"/>
                <w:sz w:val="24"/>
                <w:szCs w:val="24"/>
                <w:lang w:val="kk-KZ"/>
              </w:rPr>
              <w:t>дәмхана</w:t>
            </w:r>
            <w:r w:rsidR="00871503" w:rsidRPr="009B0938">
              <w:rPr>
                <w:rFonts w:ascii="Times New Roman" w:eastAsia="+mn-ea" w:hAnsi="Times New Roman" w:cs="Times New Roman"/>
                <w:color w:val="000000" w:themeColor="text1"/>
                <w:kern w:val="24"/>
                <w:sz w:val="24"/>
                <w:szCs w:val="24"/>
                <w:lang w:val="kk-KZ"/>
              </w:rPr>
              <w:t xml:space="preserve">, </w:t>
            </w:r>
            <w:r w:rsidR="00871503" w:rsidRPr="009B0938">
              <w:rPr>
                <w:rFonts w:ascii="Times New Roman" w:eastAsia="+mn-ea" w:hAnsi="Times New Roman" w:cs="Times New Roman"/>
                <w:color w:val="000000" w:themeColor="text1"/>
                <w:kern w:val="24"/>
                <w:sz w:val="24"/>
                <w:szCs w:val="24"/>
                <w:lang w:val="kk-KZ"/>
              </w:rPr>
              <w:t>татып көру</w:t>
            </w:r>
            <w:r w:rsidRPr="009B0938">
              <w:rPr>
                <w:rFonts w:ascii="Times New Roman" w:hAnsi="Times New Roman" w:cs="Times New Roman"/>
                <w:sz w:val="24"/>
                <w:szCs w:val="24"/>
                <w:lang w:val="kk-KZ"/>
              </w:rPr>
              <w:t>.</w:t>
            </w:r>
          </w:p>
          <w:p w:rsidR="00871503"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 xml:space="preserve">2)Мәтінді таныса оқып, аударыңыз. </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3)Мәтін бойынша жоспар құрастырыңыз.</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4)«</w:t>
            </w:r>
            <w:r w:rsidR="00871503" w:rsidRPr="009B0938">
              <w:rPr>
                <w:rFonts w:ascii="Times New Roman" w:eastAsia="+mn-ea" w:hAnsi="Times New Roman" w:cs="Times New Roman"/>
                <w:color w:val="000000" w:themeColor="text1"/>
                <w:kern w:val="24"/>
                <w:sz w:val="24"/>
                <w:szCs w:val="24"/>
                <w:lang w:val="kk-KZ"/>
              </w:rPr>
              <w:t xml:space="preserve"> </w:t>
            </w:r>
            <w:r w:rsidR="00871503" w:rsidRPr="009B0938">
              <w:rPr>
                <w:rFonts w:ascii="Times New Roman" w:eastAsia="+mn-ea" w:hAnsi="Times New Roman" w:cs="Times New Roman"/>
                <w:color w:val="000000" w:themeColor="text1"/>
                <w:kern w:val="24"/>
                <w:sz w:val="24"/>
                <w:szCs w:val="24"/>
                <w:lang w:val="kk-KZ"/>
              </w:rPr>
              <w:t xml:space="preserve">үй иесі қонағына </w:t>
            </w:r>
            <w:r w:rsidRPr="009B0938">
              <w:rPr>
                <w:rFonts w:ascii="Times New Roman" w:hAnsi="Times New Roman" w:cs="Times New Roman"/>
                <w:sz w:val="24"/>
                <w:szCs w:val="24"/>
                <w:lang w:val="kk-KZ"/>
              </w:rPr>
              <w:t>» сөз тіркесіндегі үндестік заңына сәйкес ережені анықтаңыз.</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b/>
                <w:sz w:val="24"/>
                <w:szCs w:val="24"/>
                <w:lang w:val="kk-KZ"/>
              </w:rPr>
              <w:t xml:space="preserve">Бағалау критерийлері: </w:t>
            </w:r>
            <w:r w:rsidRPr="009B0938">
              <w:rPr>
                <w:rFonts w:ascii="Times New Roman" w:hAnsi="Times New Roman" w:cs="Times New Roman"/>
                <w:sz w:val="24"/>
                <w:szCs w:val="24"/>
                <w:lang w:val="kk-KZ"/>
              </w:rPr>
              <w:t>әр дұрыс орындаған тапсырма үшін 1 ұпай.</w:t>
            </w:r>
          </w:p>
          <w:p w:rsidR="00AA6FFA" w:rsidRPr="009B0938" w:rsidRDefault="00AA6FFA" w:rsidP="00AA6FFA">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(Бұл міндетті орындалатын деңгей болғандықтан, баға «қанағаттанарлықтан» аспайды)</w:t>
            </w:r>
          </w:p>
          <w:p w:rsidR="00187056" w:rsidRPr="009B0938" w:rsidRDefault="00187056" w:rsidP="00187056">
            <w:pPr>
              <w:pStyle w:val="a7"/>
              <w:rPr>
                <w:rFonts w:ascii="Times New Roman" w:hAnsi="Times New Roman" w:cs="Times New Roman"/>
                <w:b/>
                <w:sz w:val="24"/>
                <w:szCs w:val="24"/>
                <w:lang w:val="kk-KZ"/>
              </w:rPr>
            </w:pPr>
            <w:r w:rsidRPr="009B0938">
              <w:rPr>
                <w:rFonts w:ascii="Times New Roman" w:hAnsi="Times New Roman" w:cs="Times New Roman"/>
                <w:b/>
                <w:sz w:val="24"/>
                <w:szCs w:val="24"/>
                <w:lang w:val="kk-KZ"/>
              </w:rPr>
              <w:t>ІІ деңгей</w:t>
            </w:r>
          </w:p>
          <w:p w:rsidR="00187056" w:rsidRPr="009B0938" w:rsidRDefault="00187056" w:rsidP="00187056">
            <w:pPr>
              <w:pStyle w:val="a7"/>
              <w:rPr>
                <w:rFonts w:ascii="Times New Roman" w:hAnsi="Times New Roman" w:cs="Times New Roman"/>
                <w:i/>
                <w:sz w:val="24"/>
                <w:szCs w:val="24"/>
                <w:lang w:val="kk-KZ"/>
              </w:rPr>
            </w:pPr>
            <w:r w:rsidRPr="009B0938">
              <w:rPr>
                <w:rFonts w:ascii="Times New Roman" w:hAnsi="Times New Roman" w:cs="Times New Roman"/>
                <w:sz w:val="24"/>
                <w:szCs w:val="24"/>
                <w:lang w:val="kk-KZ"/>
              </w:rPr>
              <w:t>1)Жаңа сөздерді сөз құрамына талдаңыз. (</w:t>
            </w:r>
            <w:r w:rsidRPr="009B0938">
              <w:rPr>
                <w:rFonts w:ascii="Times New Roman" w:hAnsi="Times New Roman" w:cs="Times New Roman"/>
                <w:i/>
                <w:sz w:val="24"/>
                <w:szCs w:val="24"/>
                <w:lang w:val="kk-KZ"/>
              </w:rPr>
              <w:t xml:space="preserve">әр дұрыс талданған сөзге 1 ұпай беріледі) </w:t>
            </w:r>
          </w:p>
          <w:p w:rsidR="00187056" w:rsidRPr="009B0938" w:rsidRDefault="00564370" w:rsidP="00187056">
            <w:pPr>
              <w:pStyle w:val="a7"/>
              <w:rPr>
                <w:rFonts w:ascii="Times New Roman" w:hAnsi="Times New Roman" w:cs="Times New Roman"/>
                <w:sz w:val="24"/>
                <w:szCs w:val="24"/>
                <w:lang w:val="kk-KZ"/>
              </w:rPr>
            </w:pPr>
            <w:r w:rsidRPr="009B0938">
              <w:rPr>
                <w:rFonts w:ascii="Times New Roman" w:eastAsia="+mn-ea" w:hAnsi="Times New Roman" w:cs="Times New Roman"/>
                <w:color w:val="000000" w:themeColor="text1"/>
                <w:kern w:val="24"/>
                <w:sz w:val="24"/>
                <w:szCs w:val="24"/>
                <w:lang w:val="kk-KZ"/>
              </w:rPr>
              <w:t>төрге отырады, отағасы, дәмхана, татып көру</w:t>
            </w:r>
            <w:r w:rsidR="00187056" w:rsidRPr="009B0938">
              <w:rPr>
                <w:rFonts w:ascii="Times New Roman" w:hAnsi="Times New Roman" w:cs="Times New Roman"/>
                <w:sz w:val="24"/>
                <w:szCs w:val="24"/>
                <w:lang w:val="kk-KZ"/>
              </w:rPr>
              <w:t>.</w:t>
            </w:r>
          </w:p>
          <w:p w:rsidR="00187056" w:rsidRPr="009B0938" w:rsidRDefault="00187056" w:rsidP="00187056">
            <w:pPr>
              <w:pStyle w:val="a7"/>
              <w:rPr>
                <w:rFonts w:ascii="Times New Roman" w:hAnsi="Times New Roman" w:cs="Times New Roman"/>
                <w:i/>
                <w:sz w:val="24"/>
                <w:szCs w:val="24"/>
                <w:lang w:val="kk-KZ"/>
              </w:rPr>
            </w:pPr>
            <w:r w:rsidRPr="009B0938">
              <w:rPr>
                <w:rFonts w:ascii="Times New Roman" w:hAnsi="Times New Roman" w:cs="Times New Roman"/>
                <w:sz w:val="24"/>
                <w:szCs w:val="24"/>
                <w:lang w:val="kk-KZ"/>
              </w:rPr>
              <w:t xml:space="preserve">2)Жоспар бойынша мәтінді әңгімелеңіз. </w:t>
            </w:r>
            <w:r w:rsidRPr="009B0938">
              <w:rPr>
                <w:rFonts w:ascii="Times New Roman" w:hAnsi="Times New Roman" w:cs="Times New Roman"/>
                <w:i/>
                <w:sz w:val="24"/>
                <w:szCs w:val="24"/>
                <w:lang w:val="kk-KZ"/>
              </w:rPr>
              <w:t>( 3 ұпай)</w:t>
            </w:r>
          </w:p>
          <w:p w:rsidR="00187056" w:rsidRPr="009B0938" w:rsidRDefault="00187056" w:rsidP="00187056">
            <w:pPr>
              <w:pStyle w:val="a7"/>
              <w:rPr>
                <w:rFonts w:ascii="Times New Roman" w:hAnsi="Times New Roman" w:cs="Times New Roman"/>
                <w:sz w:val="24"/>
                <w:szCs w:val="24"/>
                <w:lang w:val="kk-KZ"/>
              </w:rPr>
            </w:pPr>
            <w:r w:rsidRPr="009B0938">
              <w:rPr>
                <w:rFonts w:ascii="Times New Roman" w:hAnsi="Times New Roman" w:cs="Times New Roman"/>
                <w:b/>
                <w:sz w:val="24"/>
                <w:szCs w:val="24"/>
                <w:lang w:val="kk-KZ"/>
              </w:rPr>
              <w:t xml:space="preserve">Бағалау критерийлері: </w:t>
            </w:r>
            <w:r w:rsidRPr="009B0938">
              <w:rPr>
                <w:rFonts w:ascii="Times New Roman" w:hAnsi="Times New Roman" w:cs="Times New Roman"/>
                <w:sz w:val="24"/>
                <w:szCs w:val="24"/>
                <w:lang w:val="kk-KZ"/>
              </w:rPr>
              <w:t>«3»  1-3 ұпай</w:t>
            </w:r>
          </w:p>
          <w:p w:rsidR="00187056" w:rsidRPr="009B0938" w:rsidRDefault="00187056" w:rsidP="00187056">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 xml:space="preserve">                                           «4»  4-7 ұпай</w:t>
            </w:r>
          </w:p>
          <w:p w:rsidR="00564370" w:rsidRPr="009B0938" w:rsidRDefault="00564370" w:rsidP="00564370">
            <w:pPr>
              <w:pStyle w:val="a7"/>
              <w:rPr>
                <w:rFonts w:ascii="Times New Roman" w:hAnsi="Times New Roman" w:cs="Times New Roman"/>
                <w:b/>
                <w:sz w:val="24"/>
                <w:szCs w:val="24"/>
                <w:lang w:val="kk-KZ"/>
              </w:rPr>
            </w:pPr>
            <w:r w:rsidRPr="009B0938">
              <w:rPr>
                <w:rFonts w:ascii="Times New Roman" w:hAnsi="Times New Roman" w:cs="Times New Roman"/>
                <w:b/>
                <w:sz w:val="24"/>
                <w:szCs w:val="24"/>
                <w:lang w:val="kk-KZ"/>
              </w:rPr>
              <w:t>ІІІ деңгей</w:t>
            </w:r>
          </w:p>
          <w:p w:rsidR="00564370" w:rsidRPr="009B0938" w:rsidRDefault="00564370" w:rsidP="00564370">
            <w:pPr>
              <w:pStyle w:val="a7"/>
              <w:rPr>
                <w:rFonts w:ascii="Times New Roman" w:hAnsi="Times New Roman" w:cs="Times New Roman"/>
                <w:i/>
                <w:sz w:val="24"/>
                <w:szCs w:val="24"/>
                <w:lang w:val="kk-KZ"/>
              </w:rPr>
            </w:pPr>
            <w:r w:rsidRPr="009B0938">
              <w:rPr>
                <w:rFonts w:ascii="Times New Roman" w:hAnsi="Times New Roman" w:cs="Times New Roman"/>
                <w:sz w:val="24"/>
                <w:szCs w:val="24"/>
                <w:lang w:val="kk-KZ"/>
              </w:rPr>
              <w:t xml:space="preserve">Төмендегі сұрақтарға жауап беріңіз: </w:t>
            </w:r>
            <w:r w:rsidRPr="009B0938">
              <w:rPr>
                <w:rFonts w:ascii="Times New Roman" w:hAnsi="Times New Roman" w:cs="Times New Roman"/>
                <w:i/>
                <w:sz w:val="24"/>
                <w:szCs w:val="24"/>
                <w:lang w:val="kk-KZ"/>
              </w:rPr>
              <w:t>(жауаптардың дұрыстығы мен мазмұнына қарай әрқайсысына 5 ұпай беріледі)</w:t>
            </w:r>
          </w:p>
          <w:p w:rsidR="00564370" w:rsidRPr="009B0938" w:rsidRDefault="00564370" w:rsidP="00564370">
            <w:pPr>
              <w:pStyle w:val="a7"/>
              <w:numPr>
                <w:ilvl w:val="0"/>
                <w:numId w:val="6"/>
              </w:numPr>
              <w:rPr>
                <w:rFonts w:ascii="Times New Roman" w:hAnsi="Times New Roman" w:cs="Times New Roman"/>
                <w:sz w:val="24"/>
                <w:szCs w:val="24"/>
                <w:lang w:val="kk-KZ"/>
              </w:rPr>
            </w:pPr>
            <w:r w:rsidRPr="009B0938">
              <w:rPr>
                <w:rFonts w:ascii="Times New Roman" w:hAnsi="Times New Roman" w:cs="Times New Roman"/>
                <w:sz w:val="24"/>
                <w:szCs w:val="24"/>
                <w:lang w:val="kk-KZ"/>
              </w:rPr>
              <w:t>Қазақ халқы қонақтарды қандай түрлерге бөлген?</w:t>
            </w:r>
          </w:p>
          <w:p w:rsidR="00564370" w:rsidRPr="009B0938" w:rsidRDefault="00564370" w:rsidP="00564370">
            <w:pPr>
              <w:pStyle w:val="a7"/>
              <w:numPr>
                <w:ilvl w:val="0"/>
                <w:numId w:val="6"/>
              </w:numPr>
              <w:rPr>
                <w:rFonts w:ascii="Times New Roman" w:hAnsi="Times New Roman" w:cs="Times New Roman"/>
                <w:sz w:val="24"/>
                <w:szCs w:val="24"/>
                <w:lang w:val="kk-KZ"/>
              </w:rPr>
            </w:pPr>
            <w:r w:rsidRPr="009B0938">
              <w:rPr>
                <w:rFonts w:ascii="Times New Roman" w:hAnsi="Times New Roman" w:cs="Times New Roman"/>
                <w:sz w:val="24"/>
                <w:szCs w:val="24"/>
                <w:lang w:val="kk-KZ"/>
              </w:rPr>
              <w:t>Үй иесі қонақты қалай қарсы алады?</w:t>
            </w:r>
          </w:p>
          <w:p w:rsidR="00564370" w:rsidRPr="009B0938" w:rsidRDefault="00564370" w:rsidP="00564370">
            <w:pPr>
              <w:pStyle w:val="a7"/>
              <w:numPr>
                <w:ilvl w:val="0"/>
                <w:numId w:val="6"/>
              </w:numPr>
              <w:rPr>
                <w:rFonts w:ascii="Times New Roman" w:hAnsi="Times New Roman" w:cs="Times New Roman"/>
                <w:b/>
                <w:sz w:val="24"/>
                <w:szCs w:val="24"/>
                <w:lang w:val="kk-KZ"/>
              </w:rPr>
            </w:pPr>
            <w:r w:rsidRPr="009B0938">
              <w:rPr>
                <w:rFonts w:ascii="Times New Roman" w:hAnsi="Times New Roman" w:cs="Times New Roman"/>
                <w:sz w:val="24"/>
                <w:szCs w:val="24"/>
                <w:lang w:val="kk-KZ"/>
              </w:rPr>
              <w:t>Әйелдер мен бойжеткен қыздарға шайды қалай беру керек? Неліктен?</w:t>
            </w:r>
          </w:p>
          <w:p w:rsidR="00564370" w:rsidRPr="009B0938" w:rsidRDefault="005C0AF0" w:rsidP="00564370">
            <w:pPr>
              <w:pStyle w:val="a7"/>
              <w:numPr>
                <w:ilvl w:val="0"/>
                <w:numId w:val="6"/>
              </w:numPr>
              <w:rPr>
                <w:rFonts w:ascii="Times New Roman" w:hAnsi="Times New Roman" w:cs="Times New Roman"/>
                <w:sz w:val="24"/>
                <w:szCs w:val="24"/>
                <w:lang w:val="kk-KZ"/>
              </w:rPr>
            </w:pPr>
            <w:r w:rsidRPr="009B0938">
              <w:rPr>
                <w:rFonts w:ascii="Times New Roman" w:hAnsi="Times New Roman" w:cs="Times New Roman"/>
                <w:sz w:val="24"/>
                <w:szCs w:val="24"/>
                <w:lang w:val="kk-KZ"/>
              </w:rPr>
              <w:t>Ең алдымен қонақтарға не береді?</w:t>
            </w:r>
          </w:p>
          <w:p w:rsidR="00564370" w:rsidRPr="009B0938" w:rsidRDefault="00564370" w:rsidP="00564370">
            <w:pPr>
              <w:pStyle w:val="a7"/>
              <w:rPr>
                <w:rFonts w:ascii="Times New Roman" w:hAnsi="Times New Roman" w:cs="Times New Roman"/>
                <w:sz w:val="24"/>
                <w:szCs w:val="24"/>
                <w:lang w:val="kk-KZ"/>
              </w:rPr>
            </w:pPr>
            <w:r w:rsidRPr="009B0938">
              <w:rPr>
                <w:rFonts w:ascii="Times New Roman" w:hAnsi="Times New Roman" w:cs="Times New Roman"/>
                <w:b/>
                <w:sz w:val="24"/>
                <w:szCs w:val="24"/>
                <w:lang w:val="kk-KZ"/>
              </w:rPr>
              <w:t xml:space="preserve">Бағалау критерийлері: </w:t>
            </w:r>
            <w:r w:rsidRPr="009B0938">
              <w:rPr>
                <w:rFonts w:ascii="Times New Roman" w:hAnsi="Times New Roman" w:cs="Times New Roman"/>
                <w:sz w:val="24"/>
                <w:szCs w:val="24"/>
                <w:lang w:val="kk-KZ"/>
              </w:rPr>
              <w:t xml:space="preserve">«5» 17-20        </w:t>
            </w:r>
          </w:p>
          <w:p w:rsidR="00564370" w:rsidRPr="009B0938" w:rsidRDefault="00564370" w:rsidP="00564370">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 xml:space="preserve">                                           «4» 10-16</w:t>
            </w:r>
          </w:p>
          <w:p w:rsidR="00564370" w:rsidRPr="009B0938" w:rsidRDefault="00564370" w:rsidP="00564370">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 xml:space="preserve">                                           «3» 5-10</w:t>
            </w:r>
          </w:p>
          <w:p w:rsidR="00564370" w:rsidRPr="009B0938" w:rsidRDefault="00564370" w:rsidP="00564370">
            <w:pPr>
              <w:pStyle w:val="a7"/>
              <w:rPr>
                <w:rFonts w:ascii="Times New Roman" w:hAnsi="Times New Roman" w:cs="Times New Roman"/>
                <w:sz w:val="24"/>
                <w:szCs w:val="24"/>
                <w:lang w:val="kk-KZ"/>
              </w:rPr>
            </w:pPr>
            <w:r w:rsidRPr="009B0938">
              <w:rPr>
                <w:rFonts w:ascii="Times New Roman" w:hAnsi="Times New Roman" w:cs="Times New Roman"/>
                <w:sz w:val="24"/>
                <w:szCs w:val="24"/>
                <w:lang w:val="kk-KZ"/>
              </w:rPr>
              <w:t xml:space="preserve">                                           «2» 0-4</w:t>
            </w:r>
          </w:p>
          <w:p w:rsidR="005C0AF0" w:rsidRPr="009B0938" w:rsidRDefault="005C0AF0" w:rsidP="005C0AF0">
            <w:pPr>
              <w:pStyle w:val="a4"/>
              <w:spacing w:before="0" w:beforeAutospacing="0"/>
              <w:rPr>
                <w:rFonts w:eastAsia="+mn-ea"/>
                <w:color w:val="000000" w:themeColor="text1"/>
                <w:kern w:val="24"/>
                <w:lang w:val="kk-KZ"/>
              </w:rPr>
            </w:pPr>
            <w:r w:rsidRPr="009B0938">
              <w:rPr>
                <w:rFonts w:eastAsia="+mn-ea"/>
                <w:b/>
                <w:bCs/>
                <w:color w:val="000000" w:themeColor="text1"/>
                <w:kern w:val="24"/>
                <w:lang w:val="kk-KZ"/>
              </w:rPr>
              <w:t>ІІІ.</w:t>
            </w:r>
            <w:r w:rsidRPr="009B0938">
              <w:rPr>
                <w:rFonts w:eastAsia="+mn-ea"/>
                <w:b/>
                <w:bCs/>
                <w:color w:val="000000" w:themeColor="text1"/>
                <w:kern w:val="24"/>
                <w:lang w:val="kk-KZ"/>
              </w:rPr>
              <w:t>Сөйлемдердің дұрыс, бұрыстығын анықтаңдар</w:t>
            </w:r>
            <w:r w:rsidRPr="009B0938">
              <w:rPr>
                <w:rFonts w:eastAsia="+mn-ea"/>
                <w:color w:val="000000" w:themeColor="text1"/>
                <w:kern w:val="24"/>
                <w:lang w:val="kk-KZ"/>
              </w:rPr>
              <w:t>.(Айтылым)</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 xml:space="preserve">1.Қонақты үй иесі, қарсы алып,                                      дұрыс               бұрыс </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есікті өзі ашады.                                                            _____                  ____</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 xml:space="preserve">2. Қонақтың алдына ең дәмді , </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тәтті тағамдар қоймаған.                                               ______                ____</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 xml:space="preserve">3. Қазақ халқы қонақты қарсы </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алуға мән бермеген.                                                      ______               ______</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 xml:space="preserve">4. Қазақ халқы қонақтарды </w:t>
            </w:r>
          </w:p>
          <w:p w:rsidR="005C0AF0" w:rsidRPr="009B0938" w:rsidRDefault="005C0AF0" w:rsidP="005C0AF0">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төрге отырғызған.                                                        ________           _______</w:t>
            </w:r>
          </w:p>
          <w:p w:rsidR="00564370" w:rsidRPr="009B0938" w:rsidRDefault="00564370" w:rsidP="00564370">
            <w:pPr>
              <w:pStyle w:val="a7"/>
              <w:rPr>
                <w:rFonts w:ascii="Times New Roman" w:hAnsi="Times New Roman" w:cs="Times New Roman"/>
                <w:sz w:val="24"/>
                <w:szCs w:val="24"/>
                <w:lang w:val="kk-KZ"/>
              </w:rPr>
            </w:pPr>
          </w:p>
          <w:p w:rsidR="001C1411" w:rsidRPr="009B0938" w:rsidRDefault="00B128BF" w:rsidP="00AA6FFA">
            <w:pPr>
              <w:pStyle w:val="a4"/>
              <w:spacing w:before="0" w:beforeAutospacing="0"/>
              <w:rPr>
                <w:rFonts w:eastAsia="+mn-ea"/>
                <w:b/>
                <w:color w:val="000000" w:themeColor="text1"/>
                <w:kern w:val="24"/>
                <w:lang w:val="kk-KZ"/>
              </w:rPr>
            </w:pPr>
            <w:r w:rsidRPr="009B0938">
              <w:rPr>
                <w:rFonts w:eastAsia="+mn-ea"/>
                <w:b/>
                <w:color w:val="000000" w:themeColor="text1"/>
                <w:kern w:val="24"/>
                <w:lang w:val="kk-KZ"/>
              </w:rPr>
              <w:t>І</w:t>
            </w:r>
            <w:r w:rsidR="005C0AF0" w:rsidRPr="009B0938">
              <w:rPr>
                <w:rFonts w:eastAsia="+mn-ea"/>
                <w:b/>
                <w:color w:val="000000" w:themeColor="text1"/>
                <w:kern w:val="24"/>
                <w:lang w:val="kk-KZ"/>
              </w:rPr>
              <w:t>Ү</w:t>
            </w:r>
            <w:r w:rsidR="001C1411" w:rsidRPr="009B0938">
              <w:rPr>
                <w:rFonts w:eastAsia="+mn-ea"/>
                <w:b/>
                <w:color w:val="000000" w:themeColor="text1"/>
                <w:kern w:val="24"/>
                <w:lang w:val="kk-KZ"/>
              </w:rPr>
              <w:t>.</w:t>
            </w:r>
            <w:r w:rsidR="001C1411" w:rsidRPr="009B0938">
              <w:rPr>
                <w:rFonts w:eastAsia="+mj-ea"/>
                <w:b/>
                <w:caps/>
                <w:color w:val="4E3B30"/>
                <w:kern w:val="24"/>
                <w:lang w:val="kk-KZ"/>
              </w:rPr>
              <w:t xml:space="preserve"> </w:t>
            </w:r>
            <w:r w:rsidR="001C1411" w:rsidRPr="009B0938">
              <w:rPr>
                <w:rFonts w:eastAsia="+mn-ea"/>
                <w:b/>
                <w:color w:val="000000" w:themeColor="text1"/>
                <w:kern w:val="24"/>
                <w:lang w:val="kk-KZ"/>
              </w:rPr>
              <w:t xml:space="preserve">Сұрақтарды пайдалана </w:t>
            </w:r>
            <w:r w:rsidR="009B0938" w:rsidRPr="009B0938">
              <w:rPr>
                <w:rFonts w:eastAsia="+mn-ea"/>
                <w:b/>
                <w:color w:val="000000" w:themeColor="text1"/>
                <w:kern w:val="24"/>
                <w:lang w:val="kk-KZ"/>
              </w:rPr>
              <w:t>отырып, диалог құрастырыңдар.(</w:t>
            </w:r>
            <w:r w:rsidR="001C1411" w:rsidRPr="009B0938">
              <w:rPr>
                <w:rFonts w:eastAsia="+mn-ea"/>
                <w:b/>
                <w:color w:val="000000" w:themeColor="text1"/>
                <w:kern w:val="24"/>
                <w:lang w:val="kk-KZ"/>
              </w:rPr>
              <w:t>тілдесім)</w:t>
            </w:r>
          </w:p>
          <w:p w:rsidR="00627242" w:rsidRPr="009B0938" w:rsidRDefault="009F4C5A" w:rsidP="00AA6FFA">
            <w:pPr>
              <w:pStyle w:val="a4"/>
              <w:numPr>
                <w:ilvl w:val="0"/>
                <w:numId w:val="4"/>
              </w:numPr>
              <w:spacing w:before="0" w:beforeAutospacing="0"/>
              <w:rPr>
                <w:rFonts w:eastAsia="+mn-ea"/>
                <w:color w:val="000000" w:themeColor="text1"/>
                <w:kern w:val="24"/>
                <w:lang w:val="kk-KZ"/>
              </w:rPr>
            </w:pPr>
            <w:r w:rsidRPr="009B0938">
              <w:rPr>
                <w:rFonts w:eastAsia="+mn-ea"/>
                <w:color w:val="000000" w:themeColor="text1"/>
                <w:kern w:val="24"/>
                <w:lang w:val="kk-KZ"/>
              </w:rPr>
              <w:t>Сен қонаққа жиі барасың ба?</w:t>
            </w:r>
          </w:p>
          <w:p w:rsidR="00627242" w:rsidRPr="009B0938" w:rsidRDefault="009F4C5A" w:rsidP="00AA6FFA">
            <w:pPr>
              <w:pStyle w:val="a4"/>
              <w:numPr>
                <w:ilvl w:val="0"/>
                <w:numId w:val="4"/>
              </w:numPr>
              <w:spacing w:before="0" w:beforeAutospacing="0"/>
              <w:rPr>
                <w:rFonts w:eastAsia="+mn-ea"/>
                <w:color w:val="000000" w:themeColor="text1"/>
                <w:kern w:val="24"/>
              </w:rPr>
            </w:pPr>
            <w:r w:rsidRPr="009B0938">
              <w:rPr>
                <w:rFonts w:eastAsia="+mn-ea"/>
                <w:color w:val="000000" w:themeColor="text1"/>
                <w:kern w:val="24"/>
                <w:lang w:val="kk-KZ"/>
              </w:rPr>
              <w:t>Қонаққа кімге барасың?</w:t>
            </w:r>
          </w:p>
          <w:p w:rsidR="00627242" w:rsidRPr="009B0938" w:rsidRDefault="009F4C5A" w:rsidP="00AA6FFA">
            <w:pPr>
              <w:pStyle w:val="a4"/>
              <w:numPr>
                <w:ilvl w:val="0"/>
                <w:numId w:val="4"/>
              </w:numPr>
              <w:spacing w:before="0" w:beforeAutospacing="0"/>
              <w:rPr>
                <w:rFonts w:eastAsia="+mn-ea"/>
                <w:color w:val="000000" w:themeColor="text1"/>
                <w:kern w:val="24"/>
              </w:rPr>
            </w:pPr>
            <w:r w:rsidRPr="009B0938">
              <w:rPr>
                <w:rFonts w:eastAsia="+mn-ea"/>
                <w:color w:val="000000" w:themeColor="text1"/>
                <w:kern w:val="24"/>
                <w:lang w:val="kk-KZ"/>
              </w:rPr>
              <w:t>Дастарханды қалай әзірлейсің?</w:t>
            </w:r>
          </w:p>
          <w:p w:rsidR="00627242" w:rsidRPr="009B0938" w:rsidRDefault="009F4C5A" w:rsidP="00AA6FFA">
            <w:pPr>
              <w:pStyle w:val="a4"/>
              <w:numPr>
                <w:ilvl w:val="0"/>
                <w:numId w:val="4"/>
              </w:numPr>
              <w:spacing w:before="0" w:beforeAutospacing="0"/>
              <w:rPr>
                <w:rFonts w:eastAsia="+mn-ea"/>
                <w:color w:val="000000" w:themeColor="text1"/>
                <w:kern w:val="24"/>
              </w:rPr>
            </w:pPr>
            <w:r w:rsidRPr="009B0938">
              <w:rPr>
                <w:rFonts w:eastAsia="+mn-ea"/>
                <w:color w:val="000000" w:themeColor="text1"/>
                <w:kern w:val="24"/>
                <w:lang w:val="kk-KZ"/>
              </w:rPr>
              <w:t>Қонақтарға қандай ыстық тамақ бересің?</w:t>
            </w:r>
          </w:p>
          <w:p w:rsidR="00627242" w:rsidRPr="009B0938" w:rsidRDefault="009F4C5A" w:rsidP="00AA6FFA">
            <w:pPr>
              <w:pStyle w:val="a4"/>
              <w:numPr>
                <w:ilvl w:val="0"/>
                <w:numId w:val="4"/>
              </w:numPr>
              <w:spacing w:before="0" w:beforeAutospacing="0"/>
              <w:rPr>
                <w:rFonts w:eastAsia="+mn-ea"/>
                <w:color w:val="000000" w:themeColor="text1"/>
                <w:kern w:val="24"/>
              </w:rPr>
            </w:pPr>
            <w:bookmarkStart w:id="0" w:name="_GoBack"/>
            <w:bookmarkEnd w:id="0"/>
            <w:r w:rsidRPr="009B0938">
              <w:rPr>
                <w:rFonts w:eastAsia="+mn-ea"/>
                <w:color w:val="000000" w:themeColor="text1"/>
                <w:kern w:val="24"/>
                <w:lang w:val="kk-KZ"/>
              </w:rPr>
              <w:t>Қонақта адамдар көңіл күйін қалай көтереді?</w:t>
            </w:r>
          </w:p>
          <w:p w:rsidR="00627242" w:rsidRPr="009B0938" w:rsidRDefault="009F4C5A" w:rsidP="00AA6FFA">
            <w:pPr>
              <w:pStyle w:val="a4"/>
              <w:numPr>
                <w:ilvl w:val="0"/>
                <w:numId w:val="4"/>
              </w:numPr>
              <w:spacing w:before="0" w:beforeAutospacing="0"/>
              <w:rPr>
                <w:rFonts w:eastAsia="+mn-ea"/>
                <w:color w:val="000000" w:themeColor="text1"/>
                <w:kern w:val="24"/>
              </w:rPr>
            </w:pPr>
            <w:r w:rsidRPr="009B0938">
              <w:rPr>
                <w:rFonts w:eastAsia="+mn-ea"/>
                <w:color w:val="000000" w:themeColor="text1"/>
                <w:kern w:val="24"/>
                <w:lang w:val="kk-KZ"/>
              </w:rPr>
              <w:t>Қонақты жиі шақырасың ба?</w:t>
            </w:r>
            <w:r w:rsidRPr="009B0938">
              <w:rPr>
                <w:rFonts w:eastAsia="+mn-ea"/>
                <w:color w:val="000000" w:themeColor="text1"/>
                <w:kern w:val="24"/>
              </w:rPr>
              <w:t xml:space="preserve"> </w:t>
            </w:r>
          </w:p>
          <w:p w:rsidR="001C1411" w:rsidRPr="009B0938" w:rsidRDefault="00B128BF" w:rsidP="00AA6FFA">
            <w:pPr>
              <w:pStyle w:val="a4"/>
              <w:spacing w:before="0" w:beforeAutospacing="0"/>
              <w:rPr>
                <w:rFonts w:eastAsia="+mn-ea"/>
                <w:b/>
                <w:bCs/>
                <w:color w:val="000000" w:themeColor="text1"/>
                <w:kern w:val="24"/>
                <w:lang w:val="kk-KZ"/>
              </w:rPr>
            </w:pPr>
            <w:r w:rsidRPr="009B0938">
              <w:rPr>
                <w:rFonts w:eastAsia="+mn-ea"/>
                <w:b/>
                <w:color w:val="000000" w:themeColor="text1"/>
                <w:kern w:val="24"/>
                <w:lang w:val="kk-KZ"/>
              </w:rPr>
              <w:t>Ү</w:t>
            </w:r>
            <w:r w:rsidR="001C1411" w:rsidRPr="009B0938">
              <w:rPr>
                <w:rFonts w:eastAsia="+mn-ea"/>
                <w:b/>
                <w:color w:val="000000" w:themeColor="text1"/>
                <w:kern w:val="24"/>
                <w:lang w:val="kk-KZ"/>
              </w:rPr>
              <w:t>.</w:t>
            </w:r>
            <w:r w:rsidR="001C1411" w:rsidRPr="009B0938">
              <w:rPr>
                <w:rFonts w:eastAsia="+mj-ea"/>
                <w:b/>
                <w:bCs/>
                <w:caps/>
                <w:color w:val="5C3004"/>
                <w:kern w:val="24"/>
                <w:lang w:val="kk-KZ"/>
              </w:rPr>
              <w:t xml:space="preserve"> </w:t>
            </w:r>
            <w:r w:rsidR="001C1411" w:rsidRPr="009B0938">
              <w:rPr>
                <w:rFonts w:eastAsia="+mn-ea"/>
                <w:b/>
                <w:bCs/>
                <w:color w:val="000000" w:themeColor="text1"/>
                <w:kern w:val="24"/>
                <w:lang w:val="kk-KZ"/>
              </w:rPr>
              <w:t>Жаңа үлгідегі ұлттық дәмхананың жобасын ұсыныңдар.</w:t>
            </w:r>
            <w:r w:rsidR="00E426CF" w:rsidRPr="009B0938">
              <w:rPr>
                <w:rFonts w:eastAsia="+mn-ea"/>
                <w:b/>
                <w:bCs/>
                <w:color w:val="000000" w:themeColor="text1"/>
                <w:kern w:val="24"/>
                <w:lang w:val="kk-KZ"/>
              </w:rPr>
              <w:t xml:space="preserve"> </w:t>
            </w:r>
            <w:r w:rsidR="001C1411" w:rsidRPr="009B0938">
              <w:rPr>
                <w:rFonts w:eastAsia="+mn-ea"/>
                <w:b/>
                <w:bCs/>
                <w:color w:val="000000" w:themeColor="text1"/>
                <w:kern w:val="24"/>
                <w:lang w:val="kk-KZ"/>
              </w:rPr>
              <w:t xml:space="preserve">(шығармашылық </w:t>
            </w:r>
            <w:r w:rsidR="00E426CF" w:rsidRPr="009B0938">
              <w:rPr>
                <w:rFonts w:eastAsia="+mn-ea"/>
                <w:b/>
                <w:bCs/>
                <w:color w:val="000000" w:themeColor="text1"/>
                <w:kern w:val="24"/>
                <w:lang w:val="kk-KZ"/>
              </w:rPr>
              <w:t>,</w:t>
            </w:r>
            <w:r w:rsidR="001C1411" w:rsidRPr="009B0938">
              <w:rPr>
                <w:rFonts w:eastAsia="+mn-ea"/>
                <w:b/>
                <w:bCs/>
                <w:color w:val="000000" w:themeColor="text1"/>
                <w:kern w:val="24"/>
                <w:lang w:val="kk-KZ"/>
              </w:rPr>
              <w:t xml:space="preserve"> топтық жұмыс)</w:t>
            </w:r>
          </w:p>
          <w:p w:rsidR="001C1411" w:rsidRPr="009B0938" w:rsidRDefault="001C1411" w:rsidP="00AA6FFA">
            <w:pPr>
              <w:pStyle w:val="a4"/>
              <w:spacing w:before="0" w:beforeAutospacing="0"/>
              <w:jc w:val="center"/>
              <w:rPr>
                <w:rFonts w:eastAsia="+mn-ea"/>
                <w:color w:val="000000" w:themeColor="text1"/>
                <w:kern w:val="24"/>
                <w:lang w:val="kk-KZ"/>
              </w:rPr>
            </w:pPr>
            <w:r w:rsidRPr="009B0938">
              <w:rPr>
                <w:rFonts w:eastAsia="+mn-ea"/>
                <w:color w:val="000000" w:themeColor="text1"/>
                <w:kern w:val="24"/>
                <w:lang w:val="kk-KZ"/>
              </w:rPr>
              <w:t>«</w:t>
            </w:r>
            <w:r w:rsidRPr="009B0938">
              <w:rPr>
                <w:rFonts w:eastAsia="+mn-ea"/>
                <w:b/>
                <w:bCs/>
                <w:color w:val="000000" w:themeColor="text1"/>
                <w:kern w:val="24"/>
                <w:lang w:val="kk-KZ"/>
              </w:rPr>
              <w:t>Сенің болашақ дәмханаң»</w:t>
            </w:r>
          </w:p>
          <w:p w:rsidR="001C1411" w:rsidRPr="009B0938" w:rsidRDefault="001C1411" w:rsidP="00AA6FFA">
            <w:pPr>
              <w:pStyle w:val="a4"/>
              <w:spacing w:before="0" w:beforeAutospacing="0"/>
              <w:rPr>
                <w:rFonts w:eastAsia="+mn-ea"/>
                <w:color w:val="000000" w:themeColor="text1"/>
                <w:kern w:val="24"/>
                <w:lang w:val="kk-KZ"/>
              </w:rPr>
            </w:pPr>
            <w:r w:rsidRPr="009B0938">
              <w:rPr>
                <w:rFonts w:eastAsia="+mn-ea"/>
                <w:b/>
                <w:bCs/>
                <w:i/>
                <w:iCs/>
                <w:color w:val="000000" w:themeColor="text1"/>
                <w:kern w:val="24"/>
                <w:lang w:val="kk-KZ"/>
              </w:rPr>
              <w:t xml:space="preserve">   Жоба жасаудың кезеңдері:</w:t>
            </w:r>
          </w:p>
          <w:p w:rsidR="00627242" w:rsidRPr="009B0938" w:rsidRDefault="001C1411" w:rsidP="00AA6FFA">
            <w:pPr>
              <w:pStyle w:val="a4"/>
              <w:spacing w:before="0" w:beforeAutospacing="0" w:after="0" w:afterAutospacing="0"/>
              <w:rPr>
                <w:rFonts w:eastAsia="+mn-ea"/>
                <w:color w:val="000000" w:themeColor="text1"/>
                <w:kern w:val="24"/>
                <w:lang w:val="kk-KZ"/>
              </w:rPr>
            </w:pPr>
            <w:r w:rsidRPr="009B0938">
              <w:rPr>
                <w:rFonts w:eastAsia="+mn-ea"/>
                <w:color w:val="000000" w:themeColor="text1"/>
                <w:kern w:val="24"/>
                <w:lang w:val="kk-KZ"/>
              </w:rPr>
              <w:t xml:space="preserve">     </w:t>
            </w:r>
            <w:r w:rsidR="009F4C5A" w:rsidRPr="009B0938">
              <w:rPr>
                <w:rFonts w:eastAsia="+mn-ea"/>
                <w:color w:val="000000" w:themeColor="text1"/>
                <w:kern w:val="24"/>
                <w:lang w:val="kk-KZ"/>
              </w:rPr>
              <w:t>1.</w:t>
            </w:r>
            <w:r w:rsidRPr="009B0938">
              <w:rPr>
                <w:rFonts w:eastAsia="+mn-ea"/>
                <w:color w:val="000000" w:themeColor="text1"/>
                <w:kern w:val="24"/>
                <w:lang w:val="kk-KZ"/>
              </w:rPr>
              <w:t xml:space="preserve"> </w:t>
            </w:r>
            <w:r w:rsidR="009F4C5A" w:rsidRPr="009B0938">
              <w:rPr>
                <w:rFonts w:eastAsia="+mn-ea"/>
                <w:color w:val="000000" w:themeColor="text1"/>
                <w:kern w:val="24"/>
                <w:lang w:val="kk-KZ"/>
              </w:rPr>
              <w:t xml:space="preserve">Газет-журналдардан, теледидардан дәмхана дастарқанының сәні </w:t>
            </w:r>
            <w:r w:rsidRPr="009B0938">
              <w:rPr>
                <w:rFonts w:eastAsia="+mn-ea"/>
                <w:color w:val="000000" w:themeColor="text1"/>
                <w:kern w:val="24"/>
                <w:lang w:val="kk-KZ"/>
              </w:rPr>
              <w:t xml:space="preserve">   </w:t>
            </w:r>
            <w:r w:rsidR="009F4C5A" w:rsidRPr="009B0938">
              <w:rPr>
                <w:rFonts w:eastAsia="+mn-ea"/>
                <w:color w:val="000000" w:themeColor="text1"/>
                <w:kern w:val="24"/>
                <w:lang w:val="kk-KZ"/>
              </w:rPr>
              <w:t xml:space="preserve">жөнінде материалдар қараңдар; </w:t>
            </w:r>
          </w:p>
          <w:p w:rsidR="00627242"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t xml:space="preserve">2.Интернеттегі «кухня ТY» сайтынан, Қазақстанның 31 телеарнасынан «Дәмді және тез» бағдарламасын пайдаланыңдар; </w:t>
            </w:r>
          </w:p>
          <w:p w:rsidR="00627242"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lastRenderedPageBreak/>
              <w:t xml:space="preserve"> 3.Дәмханадағы дастархан мәзірін дайындаңдар; </w:t>
            </w:r>
          </w:p>
          <w:p w:rsidR="00627242"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t xml:space="preserve">4.Дәмханадағы жиһаздардың орналасуын көрсетіңдер, айтыңдар. </w:t>
            </w:r>
            <w:r w:rsidR="001C1411" w:rsidRPr="009B0938">
              <w:rPr>
                <w:rFonts w:eastAsia="+mn-ea"/>
                <w:color w:val="000000" w:themeColor="text1"/>
                <w:kern w:val="24"/>
                <w:lang w:val="kk-KZ"/>
              </w:rPr>
              <w:t xml:space="preserve"> </w:t>
            </w:r>
          </w:p>
          <w:p w:rsidR="00627242"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t xml:space="preserve">5.Мына сөздер мен сөз тіркестерін қолданыңдар : оң жақта, сол жақта, ортада, ортасында; </w:t>
            </w:r>
          </w:p>
          <w:p w:rsidR="00627242"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t>6.</w:t>
            </w:r>
            <w:r w:rsidR="009B0938" w:rsidRPr="009B0938">
              <w:rPr>
                <w:rFonts w:eastAsia="+mn-ea"/>
                <w:color w:val="000000" w:themeColor="text1"/>
                <w:kern w:val="24"/>
                <w:lang w:val="kk-KZ"/>
              </w:rPr>
              <w:t>Ж</w:t>
            </w:r>
            <w:r w:rsidRPr="009B0938">
              <w:rPr>
                <w:rFonts w:eastAsia="+mn-ea"/>
                <w:color w:val="000000" w:themeColor="text1"/>
                <w:kern w:val="24"/>
                <w:lang w:val="kk-KZ"/>
              </w:rPr>
              <w:t xml:space="preserve">оба нәтижесі бойынша баяндама жасаңдар; </w:t>
            </w:r>
          </w:p>
          <w:p w:rsidR="00627242"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t>7.</w:t>
            </w:r>
            <w:r w:rsidR="009B0938" w:rsidRPr="009B0938">
              <w:rPr>
                <w:rFonts w:eastAsia="+mn-ea"/>
                <w:color w:val="000000" w:themeColor="text1"/>
                <w:kern w:val="24"/>
                <w:lang w:val="kk-KZ"/>
              </w:rPr>
              <w:t>Ж</w:t>
            </w:r>
            <w:r w:rsidRPr="009B0938">
              <w:rPr>
                <w:rFonts w:eastAsia="+mn-ea"/>
                <w:color w:val="000000" w:themeColor="text1"/>
                <w:kern w:val="24"/>
                <w:lang w:val="kk-KZ"/>
              </w:rPr>
              <w:t xml:space="preserve">обаны слайд арқылы таныстырыңдар. </w:t>
            </w:r>
          </w:p>
          <w:p w:rsidR="009B0938" w:rsidRPr="009B0938" w:rsidRDefault="009B0938" w:rsidP="00AA6FFA">
            <w:pPr>
              <w:pStyle w:val="a4"/>
              <w:spacing w:before="0" w:beforeAutospacing="0" w:after="0" w:afterAutospacing="0"/>
              <w:ind w:left="360"/>
              <w:rPr>
                <w:rFonts w:eastAsia="+mn-ea"/>
                <w:color w:val="000000" w:themeColor="text1"/>
                <w:kern w:val="24"/>
                <w:lang w:val="kk-KZ"/>
              </w:rPr>
            </w:pPr>
          </w:p>
          <w:p w:rsidR="001C1411" w:rsidRPr="009B0938" w:rsidRDefault="00B128BF" w:rsidP="00AA6FFA">
            <w:pPr>
              <w:pStyle w:val="a4"/>
              <w:spacing w:before="0" w:beforeAutospacing="0"/>
              <w:ind w:left="360"/>
              <w:rPr>
                <w:rFonts w:eastAsia="+mn-ea"/>
                <w:b/>
                <w:color w:val="000000" w:themeColor="text1"/>
                <w:kern w:val="24"/>
                <w:lang w:val="kk-KZ"/>
              </w:rPr>
            </w:pPr>
            <w:r w:rsidRPr="009B0938">
              <w:rPr>
                <w:rFonts w:eastAsia="+mn-ea"/>
                <w:b/>
                <w:color w:val="000000" w:themeColor="text1"/>
                <w:kern w:val="24"/>
                <w:lang w:val="kk-KZ"/>
              </w:rPr>
              <w:t>ҮІ</w:t>
            </w:r>
            <w:r w:rsidR="001C1411" w:rsidRPr="009B0938">
              <w:rPr>
                <w:rFonts w:eastAsia="+mn-ea"/>
                <w:b/>
                <w:color w:val="000000" w:themeColor="text1"/>
                <w:kern w:val="24"/>
                <w:lang w:val="kk-KZ"/>
              </w:rPr>
              <w:t>.</w:t>
            </w:r>
            <w:r w:rsidR="001C1411" w:rsidRPr="009B0938">
              <w:rPr>
                <w:rFonts w:eastAsia="+mj-ea"/>
                <w:b/>
                <w:caps/>
                <w:color w:val="990000"/>
                <w:kern w:val="24"/>
                <w:lang w:val="kk-KZ"/>
              </w:rPr>
              <w:t xml:space="preserve"> </w:t>
            </w:r>
            <w:r w:rsidR="001C1411" w:rsidRPr="009B0938">
              <w:rPr>
                <w:rFonts w:eastAsia="+mn-ea"/>
                <w:b/>
                <w:color w:val="000000" w:themeColor="text1"/>
                <w:kern w:val="24"/>
                <w:lang w:val="kk-KZ"/>
              </w:rPr>
              <w:t>Тест тапсырмаларын орындау.</w:t>
            </w:r>
            <w:r w:rsidRPr="009B0938">
              <w:rPr>
                <w:rFonts w:eastAsia="+mn-ea"/>
                <w:b/>
                <w:color w:val="000000" w:themeColor="text1"/>
                <w:kern w:val="24"/>
                <w:lang w:val="kk-KZ"/>
              </w:rPr>
              <w:t xml:space="preserve"> </w:t>
            </w:r>
            <w:r w:rsidR="009F4C5A" w:rsidRPr="009B0938">
              <w:rPr>
                <w:rFonts w:eastAsia="+mn-ea"/>
                <w:b/>
                <w:color w:val="000000" w:themeColor="text1"/>
                <w:kern w:val="24"/>
                <w:lang w:val="kk-KZ"/>
              </w:rPr>
              <w:t>( қорытынды)</w:t>
            </w:r>
          </w:p>
          <w:p w:rsidR="009F4C5A"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color w:val="000000" w:themeColor="text1"/>
                <w:kern w:val="24"/>
                <w:lang w:val="kk-KZ"/>
              </w:rPr>
              <w:t>1</w:t>
            </w:r>
            <w:r w:rsidRPr="009B0938">
              <w:rPr>
                <w:rFonts w:eastAsia="+mn-ea"/>
                <w:bCs/>
                <w:color w:val="000000" w:themeColor="text1"/>
                <w:kern w:val="24"/>
                <w:lang w:val="kk-KZ"/>
              </w:rPr>
              <w:t>. Сөз тізімі берілген. Олардың ортақ мағынасын беретін сөзді табыңдар.</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Қымыз, сүт, шұбат                   1) Тағам</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2) сусын</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3) ет тағамдары</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4) ұн тағамдары</w:t>
            </w:r>
          </w:p>
          <w:p w:rsidR="009F4C5A" w:rsidRPr="009B0938" w:rsidRDefault="009F4C5A" w:rsidP="00AA6FFA">
            <w:pPr>
              <w:pStyle w:val="a4"/>
              <w:spacing w:before="0" w:beforeAutospacing="0" w:after="0" w:afterAutospacing="0"/>
              <w:ind w:left="360"/>
              <w:rPr>
                <w:rFonts w:eastAsia="+mn-ea"/>
                <w:bCs/>
                <w:color w:val="000000" w:themeColor="text1"/>
                <w:kern w:val="24"/>
                <w:lang w:val="kk-KZ"/>
              </w:rPr>
            </w:pP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2. Сөйлемді толықтырыңдар.   </w:t>
            </w:r>
            <w:r w:rsidRPr="009B0938">
              <w:rPr>
                <w:rFonts w:eastAsia="+mn-ea"/>
                <w:bCs/>
                <w:i/>
                <w:iCs/>
                <w:color w:val="000000" w:themeColor="text1"/>
                <w:kern w:val="24"/>
                <w:lang w:val="kk-KZ"/>
              </w:rPr>
              <w:t>Қазақ халқы кең дастархан жайып,............ тағам пісірген.</w:t>
            </w:r>
            <w:r w:rsidRPr="009B0938">
              <w:rPr>
                <w:rFonts w:eastAsia="+mn-ea"/>
                <w:bCs/>
                <w:color w:val="000000" w:themeColor="text1"/>
                <w:kern w:val="24"/>
                <w:lang w:val="kk-KZ"/>
              </w:rPr>
              <w:t xml:space="preserve"> 1) ащы</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2) дәмді</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3) дәмсіз</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4) суық</w:t>
            </w:r>
          </w:p>
          <w:p w:rsidR="009F4C5A"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bCs/>
                <w:color w:val="000000" w:themeColor="text1"/>
                <w:kern w:val="24"/>
                <w:lang w:val="kk-KZ"/>
              </w:rPr>
              <w:t xml:space="preserve">3. Сөйлемді толықтырыңдар. </w:t>
            </w:r>
            <w:r w:rsidRPr="009B0938">
              <w:rPr>
                <w:rFonts w:eastAsia="+mn-ea"/>
                <w:bCs/>
                <w:i/>
                <w:iCs/>
                <w:color w:val="000000" w:themeColor="text1"/>
                <w:kern w:val="24"/>
                <w:lang w:val="kk-KZ"/>
              </w:rPr>
              <w:t>Қонақжай халық ........... ерекше күткен.</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1) қонақтар</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2) қонақтарда</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3) қонақпен</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4) қонағын</w:t>
            </w:r>
          </w:p>
          <w:p w:rsidR="009F4C5A" w:rsidRPr="009B0938" w:rsidRDefault="009F4C5A" w:rsidP="00AA6FFA">
            <w:pPr>
              <w:pStyle w:val="a4"/>
              <w:spacing w:before="0" w:beforeAutospacing="0" w:after="0" w:afterAutospacing="0"/>
              <w:ind w:left="360"/>
              <w:rPr>
                <w:rFonts w:eastAsia="+mn-ea"/>
                <w:color w:val="000000" w:themeColor="text1"/>
                <w:kern w:val="24"/>
              </w:rPr>
            </w:pPr>
            <w:r w:rsidRPr="009B0938">
              <w:rPr>
                <w:rFonts w:eastAsia="+mn-ea"/>
                <w:bCs/>
                <w:color w:val="000000" w:themeColor="text1"/>
                <w:kern w:val="24"/>
                <w:lang w:val="kk-KZ"/>
              </w:rPr>
              <w:t xml:space="preserve">4. Берілген сөйлемдердегі сөздерге тиісті қосымшаны жалғаңдар. </w:t>
            </w:r>
            <w:r w:rsidRPr="009B0938">
              <w:rPr>
                <w:rFonts w:eastAsia="+mn-ea"/>
                <w:bCs/>
                <w:i/>
                <w:iCs/>
                <w:color w:val="000000" w:themeColor="text1"/>
                <w:kern w:val="24"/>
                <w:lang w:val="kk-KZ"/>
              </w:rPr>
              <w:t>Қымыз – биенің сүті..... жасалады.</w:t>
            </w:r>
          </w:p>
          <w:p w:rsidR="009F4C5A" w:rsidRPr="009B0938" w:rsidRDefault="009F4C5A" w:rsidP="00AA6FFA">
            <w:pPr>
              <w:pStyle w:val="a4"/>
              <w:spacing w:before="0" w:beforeAutospacing="0" w:after="0" w:afterAutospacing="0"/>
              <w:ind w:left="357"/>
              <w:rPr>
                <w:rFonts w:eastAsia="+mn-ea"/>
                <w:color w:val="000000" w:themeColor="text1"/>
                <w:kern w:val="24"/>
              </w:rPr>
            </w:pPr>
            <w:r w:rsidRPr="009B0938">
              <w:rPr>
                <w:rFonts w:eastAsia="+mn-ea"/>
                <w:bCs/>
                <w:color w:val="000000" w:themeColor="text1"/>
                <w:kern w:val="24"/>
                <w:lang w:val="kk-KZ"/>
              </w:rPr>
              <w:t>.                                                      1) – ден</w:t>
            </w:r>
          </w:p>
          <w:p w:rsidR="009F4C5A" w:rsidRPr="009B0938" w:rsidRDefault="009F4C5A" w:rsidP="00AA6FFA">
            <w:pPr>
              <w:pStyle w:val="a4"/>
              <w:spacing w:before="0" w:beforeAutospacing="0" w:after="0" w:afterAutospacing="0"/>
              <w:ind w:left="357"/>
              <w:rPr>
                <w:rFonts w:eastAsia="+mn-ea"/>
                <w:color w:val="000000" w:themeColor="text1"/>
                <w:kern w:val="24"/>
              </w:rPr>
            </w:pPr>
            <w:r w:rsidRPr="009B0938">
              <w:rPr>
                <w:rFonts w:eastAsia="+mn-ea"/>
                <w:bCs/>
                <w:color w:val="000000" w:themeColor="text1"/>
                <w:kern w:val="24"/>
                <w:lang w:val="kk-KZ"/>
              </w:rPr>
              <w:t xml:space="preserve">                                                        2) – тан</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3) – нен</w:t>
            </w:r>
          </w:p>
          <w:p w:rsidR="009F4C5A" w:rsidRPr="009B0938" w:rsidRDefault="009F4C5A" w:rsidP="00AA6FFA">
            <w:pPr>
              <w:pStyle w:val="a4"/>
              <w:spacing w:before="0" w:beforeAutospacing="0" w:after="0" w:afterAutospacing="0"/>
              <w:ind w:left="357"/>
              <w:rPr>
                <w:rFonts w:eastAsia="+mn-ea"/>
                <w:color w:val="000000" w:themeColor="text1"/>
                <w:kern w:val="24"/>
                <w:lang w:val="kk-KZ"/>
              </w:rPr>
            </w:pPr>
            <w:r w:rsidRPr="009B0938">
              <w:rPr>
                <w:rFonts w:eastAsia="+mn-ea"/>
                <w:bCs/>
                <w:color w:val="000000" w:themeColor="text1"/>
                <w:kern w:val="24"/>
                <w:lang w:val="kk-KZ"/>
              </w:rPr>
              <w:t xml:space="preserve">                                                        4) –тен</w:t>
            </w:r>
          </w:p>
          <w:p w:rsidR="009F4C5A" w:rsidRPr="009B0938" w:rsidRDefault="009F4C5A" w:rsidP="00AA6FFA">
            <w:pPr>
              <w:pStyle w:val="a4"/>
              <w:spacing w:before="0" w:beforeAutospacing="0" w:after="0" w:afterAutospacing="0"/>
              <w:ind w:left="360"/>
              <w:rPr>
                <w:rFonts w:eastAsia="+mn-ea"/>
                <w:color w:val="000000" w:themeColor="text1"/>
                <w:kern w:val="24"/>
                <w:lang w:val="kk-KZ"/>
              </w:rPr>
            </w:pPr>
            <w:r w:rsidRPr="009B0938">
              <w:rPr>
                <w:rFonts w:eastAsia="+mn-ea"/>
                <w:bCs/>
                <w:color w:val="000000" w:themeColor="text1"/>
                <w:kern w:val="24"/>
                <w:lang w:val="kk-KZ"/>
              </w:rPr>
              <w:t>5. Берілген сөйлемдердегі сөздерге тиісті қосымшаны жалғаңдар. Ұлтымыздың мәдениеті ....... Дәм беру, құрмет көрсетуді білдіреді.</w:t>
            </w:r>
          </w:p>
          <w:p w:rsidR="009F4C5A" w:rsidRPr="009B0938" w:rsidRDefault="009F4C5A" w:rsidP="00AA6FFA">
            <w:pPr>
              <w:pStyle w:val="a4"/>
              <w:spacing w:before="0" w:beforeAutospacing="0" w:after="0" w:afterAutospacing="0"/>
              <w:rPr>
                <w:rFonts w:eastAsia="+mn-ea"/>
                <w:color w:val="000000" w:themeColor="text1"/>
                <w:kern w:val="24"/>
              </w:rPr>
            </w:pPr>
            <w:r w:rsidRPr="009B0938">
              <w:rPr>
                <w:rFonts w:eastAsia="+mn-ea"/>
                <w:bCs/>
                <w:color w:val="000000" w:themeColor="text1"/>
                <w:kern w:val="24"/>
                <w:lang w:val="kk-KZ"/>
              </w:rPr>
              <w:t xml:space="preserve">                                                        1) – та </w:t>
            </w:r>
          </w:p>
          <w:p w:rsidR="009F4C5A" w:rsidRPr="009B0938" w:rsidRDefault="009F4C5A" w:rsidP="00AA6FFA">
            <w:pPr>
              <w:pStyle w:val="a4"/>
              <w:spacing w:before="0" w:beforeAutospacing="0" w:after="0" w:afterAutospacing="0"/>
              <w:rPr>
                <w:rFonts w:eastAsia="+mn-ea"/>
                <w:color w:val="000000" w:themeColor="text1"/>
                <w:kern w:val="24"/>
              </w:rPr>
            </w:pPr>
            <w:r w:rsidRPr="009B0938">
              <w:rPr>
                <w:rFonts w:eastAsia="+mn-ea"/>
                <w:bCs/>
                <w:color w:val="000000" w:themeColor="text1"/>
                <w:kern w:val="24"/>
                <w:lang w:val="kk-KZ"/>
              </w:rPr>
              <w:t xml:space="preserve">                                                        2) – да </w:t>
            </w:r>
          </w:p>
          <w:p w:rsidR="009F4C5A" w:rsidRPr="009B0938" w:rsidRDefault="009F4C5A" w:rsidP="00AA6FFA">
            <w:pPr>
              <w:pStyle w:val="a4"/>
              <w:spacing w:before="0" w:beforeAutospacing="0" w:after="0" w:afterAutospacing="0"/>
              <w:rPr>
                <w:rFonts w:eastAsia="+mn-ea"/>
                <w:color w:val="000000" w:themeColor="text1"/>
                <w:kern w:val="24"/>
              </w:rPr>
            </w:pPr>
            <w:r w:rsidRPr="009B0938">
              <w:rPr>
                <w:rFonts w:eastAsia="+mn-ea"/>
                <w:bCs/>
                <w:color w:val="000000" w:themeColor="text1"/>
                <w:kern w:val="24"/>
                <w:lang w:val="kk-KZ"/>
              </w:rPr>
              <w:t xml:space="preserve">                                                        3) – нда </w:t>
            </w:r>
          </w:p>
          <w:p w:rsidR="009F4C5A" w:rsidRPr="009B0938" w:rsidRDefault="009F4C5A" w:rsidP="00AA6FFA">
            <w:pPr>
              <w:pStyle w:val="a4"/>
              <w:spacing w:before="0" w:beforeAutospacing="0" w:after="0" w:afterAutospacing="0"/>
              <w:rPr>
                <w:rFonts w:eastAsia="+mn-ea"/>
                <w:color w:val="000000" w:themeColor="text1"/>
                <w:kern w:val="24"/>
              </w:rPr>
            </w:pPr>
            <w:r w:rsidRPr="009B0938">
              <w:rPr>
                <w:rFonts w:eastAsia="+mn-ea"/>
                <w:bCs/>
                <w:color w:val="000000" w:themeColor="text1"/>
                <w:kern w:val="24"/>
                <w:lang w:val="kk-KZ"/>
              </w:rPr>
              <w:t xml:space="preserve">                                                        4) –нде </w:t>
            </w:r>
          </w:p>
          <w:p w:rsidR="009F4C5A" w:rsidRPr="009B0938" w:rsidRDefault="00B128BF" w:rsidP="00AA6FFA">
            <w:pPr>
              <w:pStyle w:val="a4"/>
              <w:spacing w:before="0" w:beforeAutospacing="0" w:after="0" w:afterAutospacing="0"/>
              <w:ind w:left="360"/>
              <w:rPr>
                <w:rFonts w:eastAsia="+mn-ea"/>
                <w:color w:val="000000" w:themeColor="text1"/>
                <w:kern w:val="24"/>
                <w:lang w:val="kk-KZ"/>
              </w:rPr>
            </w:pPr>
            <w:r w:rsidRPr="009B0938">
              <w:rPr>
                <w:rFonts w:eastAsia="+mn-ea"/>
                <w:b/>
                <w:color w:val="000000" w:themeColor="text1"/>
                <w:kern w:val="24"/>
                <w:lang w:val="kk-KZ"/>
              </w:rPr>
              <w:t>ҮІ</w:t>
            </w:r>
            <w:r w:rsidR="00E426CF" w:rsidRPr="009B0938">
              <w:rPr>
                <w:rFonts w:eastAsia="+mn-ea"/>
                <w:b/>
                <w:color w:val="000000" w:themeColor="text1"/>
                <w:kern w:val="24"/>
                <w:lang w:val="kk-KZ"/>
              </w:rPr>
              <w:t>. Бағалау</w:t>
            </w:r>
            <w:r w:rsidR="00E426CF" w:rsidRPr="009B0938">
              <w:rPr>
                <w:rFonts w:eastAsia="+mn-ea"/>
                <w:color w:val="000000" w:themeColor="text1"/>
                <w:kern w:val="24"/>
                <w:lang w:val="kk-KZ"/>
              </w:rPr>
              <w:t xml:space="preserve"> </w:t>
            </w:r>
            <w:r w:rsidR="009B0938" w:rsidRPr="009B0938">
              <w:rPr>
                <w:rFonts w:eastAsia="+mn-ea"/>
                <w:color w:val="000000" w:themeColor="text1"/>
                <w:kern w:val="24"/>
                <w:lang w:val="kk-KZ"/>
              </w:rPr>
              <w:t>.</w:t>
            </w:r>
          </w:p>
          <w:p w:rsidR="00E426CF" w:rsidRPr="009B0938" w:rsidRDefault="00B128BF" w:rsidP="00AA6FFA">
            <w:pPr>
              <w:pStyle w:val="a4"/>
              <w:spacing w:before="0" w:beforeAutospacing="0" w:after="0" w:afterAutospacing="0"/>
              <w:ind w:left="360"/>
              <w:rPr>
                <w:rFonts w:eastAsia="+mn-ea"/>
                <w:color w:val="000000" w:themeColor="text1"/>
                <w:kern w:val="24"/>
                <w:lang w:val="kk-KZ"/>
              </w:rPr>
            </w:pPr>
            <w:r w:rsidRPr="009B0938">
              <w:rPr>
                <w:rFonts w:eastAsia="+mn-ea"/>
                <w:b/>
                <w:color w:val="000000" w:themeColor="text1"/>
                <w:kern w:val="24"/>
                <w:lang w:val="kk-KZ"/>
              </w:rPr>
              <w:t>ҮІІ</w:t>
            </w:r>
            <w:r w:rsidR="00E426CF" w:rsidRPr="009B0938">
              <w:rPr>
                <w:rFonts w:eastAsia="+mn-ea"/>
                <w:b/>
                <w:color w:val="000000" w:themeColor="text1"/>
                <w:kern w:val="24"/>
                <w:lang w:val="kk-KZ"/>
              </w:rPr>
              <w:t>. Үй тапсырмасы</w:t>
            </w:r>
            <w:r w:rsidR="009B0938" w:rsidRPr="009B0938">
              <w:rPr>
                <w:rFonts w:eastAsia="+mn-ea"/>
                <w:color w:val="000000" w:themeColor="text1"/>
                <w:kern w:val="24"/>
                <w:lang w:val="kk-KZ"/>
              </w:rPr>
              <w:t>:</w:t>
            </w:r>
            <w:r w:rsidR="009B0938" w:rsidRPr="009B0938">
              <w:rPr>
                <w:lang w:val="kk-KZ"/>
              </w:rPr>
              <w:t xml:space="preserve"> « Әр халықтың қонақ күті дәстурі» тақырыбына мәлімет жинау.</w:t>
            </w:r>
            <w:r w:rsidR="009B0938" w:rsidRPr="009B0938">
              <w:rPr>
                <w:lang w:val="kk-KZ"/>
              </w:rPr>
              <w:br/>
            </w:r>
          </w:p>
          <w:p w:rsidR="001C1411" w:rsidRPr="009B0938" w:rsidRDefault="001C1411" w:rsidP="00AA6FFA">
            <w:pPr>
              <w:pStyle w:val="a4"/>
              <w:spacing w:before="0" w:beforeAutospacing="0" w:after="0" w:afterAutospacing="0"/>
              <w:rPr>
                <w:rFonts w:eastAsia="+mn-ea"/>
                <w:color w:val="000000" w:themeColor="text1"/>
                <w:kern w:val="24"/>
                <w:lang w:val="kk-KZ"/>
              </w:rPr>
            </w:pPr>
          </w:p>
          <w:p w:rsidR="001C1411" w:rsidRPr="009B0938" w:rsidRDefault="001C1411" w:rsidP="00AA6FFA">
            <w:pPr>
              <w:pStyle w:val="a4"/>
              <w:spacing w:before="0" w:beforeAutospacing="0" w:after="0" w:afterAutospacing="0"/>
              <w:rPr>
                <w:rFonts w:eastAsia="+mn-ea"/>
                <w:color w:val="000000" w:themeColor="text1"/>
                <w:kern w:val="24"/>
                <w:lang w:val="kk-KZ"/>
              </w:rPr>
            </w:pPr>
          </w:p>
          <w:p w:rsidR="001C1411" w:rsidRPr="009B0938" w:rsidRDefault="001C1411" w:rsidP="00AA6FFA">
            <w:pPr>
              <w:pStyle w:val="a4"/>
              <w:spacing w:before="0" w:beforeAutospacing="0" w:after="0" w:afterAutospacing="0"/>
              <w:rPr>
                <w:rFonts w:eastAsia="+mn-ea"/>
                <w:color w:val="000000" w:themeColor="text1"/>
                <w:kern w:val="24"/>
                <w:lang w:val="kk-KZ"/>
              </w:rPr>
            </w:pPr>
          </w:p>
          <w:p w:rsidR="00BA5CD5" w:rsidRPr="009B0938" w:rsidRDefault="00BA5CD5" w:rsidP="00AA6FFA">
            <w:pPr>
              <w:pStyle w:val="a4"/>
              <w:spacing w:before="0" w:beforeAutospacing="0" w:after="0"/>
              <w:rPr>
                <w:rFonts w:eastAsia="+mn-ea"/>
                <w:color w:val="000000" w:themeColor="text1"/>
                <w:kern w:val="24"/>
                <w:lang w:val="kk-KZ"/>
              </w:rPr>
            </w:pPr>
          </w:p>
          <w:p w:rsidR="00E95288" w:rsidRPr="009B0938" w:rsidRDefault="00E95288" w:rsidP="00AA6FFA">
            <w:pPr>
              <w:pStyle w:val="a4"/>
              <w:spacing w:before="0" w:beforeAutospacing="0" w:after="0"/>
              <w:rPr>
                <w:color w:val="000000" w:themeColor="text1"/>
                <w:lang w:val="kk-KZ"/>
              </w:rPr>
            </w:pPr>
          </w:p>
        </w:tc>
        <w:tc>
          <w:tcPr>
            <w:tcW w:w="534" w:type="dxa"/>
          </w:tcPr>
          <w:p w:rsidR="00E95288" w:rsidRPr="009B0938" w:rsidRDefault="00E95288" w:rsidP="00AA6FFA">
            <w:pPr>
              <w:spacing w:after="0" w:line="240" w:lineRule="auto"/>
              <w:rPr>
                <w:rFonts w:ascii="Times New Roman" w:hAnsi="Times New Roman" w:cs="Times New Roman"/>
                <w:color w:val="000000" w:themeColor="text1"/>
                <w:sz w:val="24"/>
                <w:szCs w:val="24"/>
                <w:lang w:val="kk-KZ"/>
              </w:rPr>
            </w:pPr>
          </w:p>
        </w:tc>
      </w:tr>
      <w:tr w:rsidR="00E95288" w:rsidRPr="009B0938" w:rsidTr="00D66D46">
        <w:tc>
          <w:tcPr>
            <w:tcW w:w="9180" w:type="dxa"/>
          </w:tcPr>
          <w:p w:rsidR="00E95288" w:rsidRPr="009B0938" w:rsidRDefault="00E95288" w:rsidP="00857194">
            <w:pPr>
              <w:pStyle w:val="a4"/>
              <w:spacing w:before="115" w:after="0"/>
              <w:rPr>
                <w:color w:val="000000" w:themeColor="text1"/>
                <w:lang w:val="kk-KZ"/>
              </w:rPr>
            </w:pPr>
          </w:p>
        </w:tc>
        <w:tc>
          <w:tcPr>
            <w:tcW w:w="534" w:type="dxa"/>
          </w:tcPr>
          <w:p w:rsidR="00E95288" w:rsidRPr="009B0938" w:rsidRDefault="00E95288" w:rsidP="00D66D46">
            <w:pPr>
              <w:spacing w:after="0" w:line="240" w:lineRule="auto"/>
              <w:rPr>
                <w:rFonts w:ascii="Times New Roman" w:hAnsi="Times New Roman" w:cs="Times New Roman"/>
                <w:color w:val="000000" w:themeColor="text1"/>
                <w:sz w:val="24"/>
                <w:szCs w:val="24"/>
                <w:lang w:val="kk-KZ"/>
              </w:rPr>
            </w:pPr>
          </w:p>
        </w:tc>
      </w:tr>
    </w:tbl>
    <w:p w:rsidR="009447C9" w:rsidRPr="009B0938" w:rsidRDefault="009447C9" w:rsidP="009447C9">
      <w:pPr>
        <w:spacing w:after="0" w:line="240" w:lineRule="auto"/>
        <w:ind w:firstLine="426"/>
        <w:jc w:val="center"/>
        <w:rPr>
          <w:rFonts w:ascii="Times New Roman" w:hAnsi="Times New Roman" w:cs="Times New Roman"/>
          <w:sz w:val="24"/>
          <w:szCs w:val="24"/>
          <w:lang w:val="kk-KZ"/>
        </w:rPr>
      </w:pPr>
    </w:p>
    <w:p w:rsidR="009447C9" w:rsidRPr="009B0938" w:rsidRDefault="009447C9" w:rsidP="009447C9">
      <w:pPr>
        <w:spacing w:after="0" w:line="240" w:lineRule="auto"/>
        <w:ind w:firstLine="426"/>
        <w:jc w:val="center"/>
        <w:rPr>
          <w:rFonts w:ascii="Times New Roman" w:hAnsi="Times New Roman" w:cs="Times New Roman"/>
          <w:sz w:val="24"/>
          <w:szCs w:val="24"/>
          <w:lang w:val="kk-KZ"/>
        </w:rPr>
      </w:pPr>
    </w:p>
    <w:p w:rsidR="009447C9" w:rsidRPr="009B0938" w:rsidRDefault="009447C9" w:rsidP="009447C9">
      <w:pPr>
        <w:pStyle w:val="a3"/>
        <w:spacing w:after="0" w:line="240" w:lineRule="auto"/>
        <w:ind w:left="709" w:hanging="283"/>
        <w:jc w:val="both"/>
        <w:rPr>
          <w:rFonts w:ascii="Times New Roman" w:hAnsi="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bCs/>
          <w:sz w:val="24"/>
          <w:szCs w:val="24"/>
          <w:lang w:val="kk-KZ"/>
        </w:rPr>
      </w:pPr>
    </w:p>
    <w:p w:rsidR="009447C9" w:rsidRPr="009B0938" w:rsidRDefault="009447C9" w:rsidP="009447C9">
      <w:pPr>
        <w:spacing w:after="0" w:line="240" w:lineRule="auto"/>
        <w:ind w:left="709" w:hanging="283"/>
        <w:rPr>
          <w:rFonts w:ascii="Times New Roman" w:hAnsi="Times New Roman" w:cs="Times New Roman"/>
          <w:bCs/>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9B0938" w:rsidRDefault="009447C9" w:rsidP="009447C9">
      <w:pPr>
        <w:spacing w:after="0" w:line="240" w:lineRule="auto"/>
        <w:ind w:left="709" w:hanging="283"/>
        <w:rPr>
          <w:rFonts w:ascii="Times New Roman" w:hAnsi="Times New Roman" w:cs="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95288" w:rsidRDefault="009447C9" w:rsidP="009447C9">
      <w:pPr>
        <w:spacing w:after="0" w:line="240" w:lineRule="auto"/>
        <w:ind w:left="709" w:hanging="283"/>
        <w:rPr>
          <w:rFonts w:ascii="Times New Roman" w:hAnsi="Times New Roman"/>
          <w:b/>
          <w:sz w:val="24"/>
          <w:szCs w:val="24"/>
          <w:lang w:val="kk-KZ"/>
        </w:rPr>
      </w:pPr>
    </w:p>
    <w:p w:rsidR="009447C9" w:rsidRPr="00EC5B63" w:rsidRDefault="009447C9" w:rsidP="009447C9">
      <w:pPr>
        <w:tabs>
          <w:tab w:val="left" w:pos="4236"/>
        </w:tabs>
        <w:spacing w:after="0" w:line="240" w:lineRule="auto"/>
        <w:ind w:left="709" w:hanging="283"/>
        <w:jc w:val="center"/>
        <w:rPr>
          <w:rFonts w:ascii="Times New Roman" w:hAnsi="Times New Roman"/>
          <w:b/>
          <w:sz w:val="28"/>
          <w:szCs w:val="28"/>
        </w:rPr>
      </w:pPr>
      <w:r w:rsidRPr="00EC5B63">
        <w:rPr>
          <w:rFonts w:ascii="Times New Roman" w:hAnsi="Times New Roman"/>
          <w:b/>
          <w:sz w:val="28"/>
          <w:szCs w:val="28"/>
        </w:rPr>
        <w:t xml:space="preserve">Раздел </w:t>
      </w:r>
      <w:r w:rsidRPr="00EC5B63">
        <w:rPr>
          <w:rFonts w:ascii="Times New Roman" w:hAnsi="Times New Roman"/>
          <w:b/>
          <w:sz w:val="28"/>
          <w:szCs w:val="28"/>
          <w:lang w:val="en-US"/>
        </w:rPr>
        <w:t>I</w:t>
      </w:r>
      <w:r w:rsidRPr="00EC5B63">
        <w:rPr>
          <w:rFonts w:ascii="Times New Roman" w:hAnsi="Times New Roman"/>
          <w:b/>
          <w:sz w:val="28"/>
          <w:szCs w:val="28"/>
        </w:rPr>
        <w:t>. Введение.</w:t>
      </w:r>
    </w:p>
    <w:p w:rsidR="009447C9" w:rsidRPr="00EC5B63" w:rsidRDefault="009447C9" w:rsidP="009447C9">
      <w:pPr>
        <w:spacing w:after="0" w:line="240" w:lineRule="auto"/>
        <w:ind w:left="1560"/>
        <w:jc w:val="both"/>
        <w:rPr>
          <w:rFonts w:ascii="Times New Roman" w:hAnsi="Times New Roman"/>
          <w:sz w:val="28"/>
          <w:szCs w:val="28"/>
        </w:rPr>
      </w:pPr>
    </w:p>
    <w:p w:rsidR="009447C9" w:rsidRDefault="009447C9" w:rsidP="009447C9">
      <w:pPr>
        <w:spacing w:line="240" w:lineRule="auto"/>
        <w:ind w:firstLine="426"/>
        <w:jc w:val="both"/>
        <w:rPr>
          <w:rFonts w:ascii="Times New Roman" w:hAnsi="Times New Roman"/>
          <w:sz w:val="28"/>
          <w:szCs w:val="28"/>
        </w:rPr>
      </w:pPr>
      <w:r w:rsidRPr="00EC5B63">
        <w:rPr>
          <w:rFonts w:ascii="Times New Roman" w:hAnsi="Times New Roman"/>
          <w:sz w:val="28"/>
          <w:szCs w:val="28"/>
        </w:rPr>
        <w:t xml:space="preserve">Программа ActivInspire представляет собой новое обучающее программное обеспечение компании Promethean для компьютеров и интерактивных досок. </w:t>
      </w:r>
      <w:r>
        <w:rPr>
          <w:rFonts w:ascii="Times New Roman" w:hAnsi="Times New Roman"/>
          <w:sz w:val="28"/>
          <w:szCs w:val="28"/>
        </w:rPr>
        <w:t xml:space="preserve">Данное методическое пособие познакомит </w:t>
      </w:r>
      <w:r w:rsidRPr="00EC5B63">
        <w:rPr>
          <w:rFonts w:ascii="Times New Roman" w:hAnsi="Times New Roman"/>
          <w:sz w:val="28"/>
          <w:szCs w:val="28"/>
        </w:rPr>
        <w:t xml:space="preserve">с основными функциями ПО ActivInspire, </w:t>
      </w:r>
      <w:r>
        <w:rPr>
          <w:rFonts w:ascii="Times New Roman" w:hAnsi="Times New Roman"/>
          <w:sz w:val="28"/>
          <w:szCs w:val="28"/>
        </w:rPr>
        <w:t>даст</w:t>
      </w:r>
      <w:r w:rsidRPr="00EC5B63">
        <w:rPr>
          <w:rFonts w:ascii="Times New Roman" w:hAnsi="Times New Roman"/>
          <w:sz w:val="28"/>
          <w:szCs w:val="28"/>
        </w:rPr>
        <w:t xml:space="preserve"> практические навыки, необходимые для создания </w:t>
      </w:r>
      <w:proofErr w:type="gramStart"/>
      <w:r w:rsidRPr="00EC5B63">
        <w:rPr>
          <w:rFonts w:ascii="Times New Roman" w:hAnsi="Times New Roman"/>
          <w:sz w:val="28"/>
          <w:szCs w:val="28"/>
        </w:rPr>
        <w:t>интерактивных</w:t>
      </w:r>
      <w:proofErr w:type="gramEnd"/>
      <w:r w:rsidRPr="00EC5B63">
        <w:rPr>
          <w:rFonts w:ascii="Times New Roman" w:hAnsi="Times New Roman"/>
          <w:sz w:val="28"/>
          <w:szCs w:val="28"/>
        </w:rPr>
        <w:t xml:space="preserve"> флипчартов.</w:t>
      </w:r>
    </w:p>
    <w:p w:rsidR="009447C9" w:rsidRPr="00550657" w:rsidRDefault="009447C9" w:rsidP="009447C9">
      <w:pPr>
        <w:pStyle w:val="1"/>
        <w:numPr>
          <w:ilvl w:val="0"/>
          <w:numId w:val="1"/>
        </w:numPr>
        <w:rPr>
          <w:sz w:val="28"/>
          <w:szCs w:val="28"/>
        </w:rPr>
      </w:pPr>
      <w:bookmarkStart w:id="1" w:name="_Интерактивное_оборудование"/>
      <w:bookmarkEnd w:id="1"/>
      <w:r w:rsidRPr="00550657">
        <w:rPr>
          <w:sz w:val="28"/>
          <w:szCs w:val="28"/>
        </w:rPr>
        <w:t>Интерактивное оборудование</w:t>
      </w:r>
    </w:p>
    <w:p w:rsidR="009447C9" w:rsidRPr="00EC5B63" w:rsidRDefault="009447C9" w:rsidP="009447C9">
      <w:pPr>
        <w:spacing w:after="0" w:line="240" w:lineRule="auto"/>
        <w:ind w:left="1276"/>
        <w:rPr>
          <w:rFonts w:ascii="Times New Roman" w:hAnsi="Times New Roman"/>
          <w:sz w:val="28"/>
          <w:szCs w:val="28"/>
        </w:rPr>
      </w:pPr>
      <w:proofErr w:type="spellStart"/>
      <w:r w:rsidRPr="00EC5B63">
        <w:rPr>
          <w:rFonts w:ascii="Times New Roman" w:hAnsi="Times New Roman"/>
          <w:b/>
          <w:bCs/>
          <w:sz w:val="28"/>
          <w:szCs w:val="28"/>
        </w:rPr>
        <w:t>ActivBoard</w:t>
      </w:r>
      <w:proofErr w:type="spellEnd"/>
    </w:p>
    <w:p w:rsidR="009447C9" w:rsidRDefault="009447C9" w:rsidP="009447C9">
      <w:pPr>
        <w:pStyle w:val="a4"/>
        <w:tabs>
          <w:tab w:val="left" w:pos="1701"/>
          <w:tab w:val="left" w:pos="2127"/>
        </w:tabs>
        <w:spacing w:before="0" w:beforeAutospacing="0" w:after="0" w:afterAutospacing="0"/>
        <w:ind w:left="1276"/>
        <w:jc w:val="both"/>
        <w:rPr>
          <w:sz w:val="28"/>
          <w:szCs w:val="28"/>
        </w:rPr>
      </w:pPr>
      <w:r>
        <w:rPr>
          <w:noProof/>
        </w:rPr>
        <w:drawing>
          <wp:anchor distT="0" distB="0" distL="0" distR="0" simplePos="0" relativeHeight="251659264" behindDoc="0" locked="0" layoutInCell="1" allowOverlap="0">
            <wp:simplePos x="0" y="0"/>
            <wp:positionH relativeFrom="column">
              <wp:posOffset>22860</wp:posOffset>
            </wp:positionH>
            <wp:positionV relativeFrom="line">
              <wp:posOffset>79375</wp:posOffset>
            </wp:positionV>
            <wp:extent cx="725170" cy="733425"/>
            <wp:effectExtent l="19050" t="0" r="0" b="0"/>
            <wp:wrapSquare wrapText="bothSides"/>
            <wp:docPr id="3636" name="Рисунок 2" descr="http://geograph.ucoz.kz/activinspire/pictures/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geograph.ucoz.kz/activinspire/pictures/AB.jpg"/>
                    <pic:cNvPicPr>
                      <a:picLocks noChangeAspect="1" noChangeArrowheads="1"/>
                    </pic:cNvPicPr>
                  </pic:nvPicPr>
                  <pic:blipFill>
                    <a:blip r:embed="rId6"/>
                    <a:srcRect/>
                    <a:stretch>
                      <a:fillRect/>
                    </a:stretch>
                  </pic:blipFill>
                  <pic:spPr bwMode="auto">
                    <a:xfrm>
                      <a:off x="0" y="0"/>
                      <a:ext cx="725170" cy="733425"/>
                    </a:xfrm>
                    <a:prstGeom prst="rect">
                      <a:avLst/>
                    </a:prstGeom>
                    <a:noFill/>
                  </pic:spPr>
                </pic:pic>
              </a:graphicData>
            </a:graphic>
          </wp:anchor>
        </w:drawing>
      </w:r>
      <w:r w:rsidRPr="00EC5B63">
        <w:rPr>
          <w:sz w:val="28"/>
          <w:szCs w:val="28"/>
        </w:rPr>
        <w:t xml:space="preserve">Интерактивная доска представляет собой большой монитор, работающий как часть системы, в которую входят компьютер и проектор. Интерактивная доска отображает на своей поверхности все происходящее на экране компьютера. </w:t>
      </w:r>
    </w:p>
    <w:p w:rsidR="009447C9" w:rsidRPr="00EC5B63" w:rsidRDefault="009447C9" w:rsidP="009447C9">
      <w:pPr>
        <w:pStyle w:val="a4"/>
        <w:tabs>
          <w:tab w:val="left" w:pos="1701"/>
          <w:tab w:val="left" w:pos="2127"/>
        </w:tabs>
        <w:spacing w:before="0" w:beforeAutospacing="0" w:after="0" w:afterAutospacing="0"/>
        <w:ind w:left="1276"/>
        <w:rPr>
          <w:sz w:val="28"/>
          <w:szCs w:val="28"/>
        </w:rPr>
      </w:pPr>
      <w:r>
        <w:rPr>
          <w:noProof/>
        </w:rPr>
        <w:drawing>
          <wp:anchor distT="0" distB="0" distL="0" distR="0" simplePos="0" relativeHeight="251660288" behindDoc="0" locked="0" layoutInCell="1" allowOverlap="0">
            <wp:simplePos x="0" y="0"/>
            <wp:positionH relativeFrom="column">
              <wp:posOffset>-123825</wp:posOffset>
            </wp:positionH>
            <wp:positionV relativeFrom="line">
              <wp:posOffset>13970</wp:posOffset>
            </wp:positionV>
            <wp:extent cx="817880" cy="818515"/>
            <wp:effectExtent l="19050" t="0" r="1270" b="0"/>
            <wp:wrapSquare wrapText="bothSides"/>
            <wp:docPr id="3635" name="Рисунок 3" descr="http://geograph.ucoz.kz/activinspire/pictures/ActivBoard2_300-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geograph.ucoz.kz/activinspire/pictures/ActivBoard2_300-web.jpg"/>
                    <pic:cNvPicPr>
                      <a:picLocks noChangeAspect="1" noChangeArrowheads="1"/>
                    </pic:cNvPicPr>
                  </pic:nvPicPr>
                  <pic:blipFill>
                    <a:blip r:embed="rId7"/>
                    <a:srcRect/>
                    <a:stretch>
                      <a:fillRect/>
                    </a:stretch>
                  </pic:blipFill>
                  <pic:spPr bwMode="auto">
                    <a:xfrm>
                      <a:off x="0" y="0"/>
                      <a:ext cx="817880" cy="818515"/>
                    </a:xfrm>
                    <a:prstGeom prst="rect">
                      <a:avLst/>
                    </a:prstGeom>
                    <a:noFill/>
                  </pic:spPr>
                </pic:pic>
              </a:graphicData>
            </a:graphic>
          </wp:anchor>
        </w:drawing>
      </w:r>
      <w:r w:rsidRPr="00EC5B63">
        <w:rPr>
          <w:b/>
          <w:bCs/>
          <w:sz w:val="28"/>
          <w:szCs w:val="28"/>
        </w:rPr>
        <w:t xml:space="preserve">ActivBoard+2 </w:t>
      </w:r>
    </w:p>
    <w:p w:rsidR="009447C9" w:rsidRDefault="009447C9" w:rsidP="009447C9">
      <w:pPr>
        <w:spacing w:after="0" w:line="240" w:lineRule="auto"/>
        <w:ind w:left="1276"/>
        <w:jc w:val="both"/>
        <w:rPr>
          <w:rFonts w:ascii="Times New Roman" w:hAnsi="Times New Roman"/>
          <w:sz w:val="28"/>
          <w:szCs w:val="28"/>
        </w:rPr>
      </w:pPr>
      <w:r w:rsidRPr="00EC5B63">
        <w:rPr>
          <w:rFonts w:ascii="Times New Roman" w:hAnsi="Times New Roman"/>
          <w:sz w:val="28"/>
          <w:szCs w:val="28"/>
        </w:rPr>
        <w:t xml:space="preserve">Интерактивная система ActivBoard+2 позволяет регулировать высоту доски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по необходимости. Снабженная короткофокусным проектором и программным обеспечением для разработки уроков, эта доска представляет собой полностью интегрированное интерактивное решение. </w:t>
      </w:r>
    </w:p>
    <w:p w:rsidR="009447C9" w:rsidRPr="00EC5B63" w:rsidRDefault="009447C9" w:rsidP="009447C9">
      <w:pPr>
        <w:spacing w:after="0" w:line="240" w:lineRule="auto"/>
        <w:ind w:left="1276"/>
        <w:jc w:val="both"/>
        <w:rPr>
          <w:rFonts w:ascii="Times New Roman" w:hAnsi="Times New Roman"/>
          <w:sz w:val="28"/>
          <w:szCs w:val="28"/>
        </w:rPr>
      </w:pPr>
      <w:r>
        <w:rPr>
          <w:noProof/>
        </w:rPr>
        <w:lastRenderedPageBreak/>
        <w:drawing>
          <wp:anchor distT="0" distB="0" distL="0" distR="0" simplePos="0" relativeHeight="251666432" behindDoc="0" locked="0" layoutInCell="1" allowOverlap="0">
            <wp:simplePos x="0" y="0"/>
            <wp:positionH relativeFrom="column">
              <wp:posOffset>-123825</wp:posOffset>
            </wp:positionH>
            <wp:positionV relativeFrom="line">
              <wp:posOffset>170180</wp:posOffset>
            </wp:positionV>
            <wp:extent cx="695325" cy="690880"/>
            <wp:effectExtent l="19050" t="0" r="9525" b="0"/>
            <wp:wrapSquare wrapText="bothSides"/>
            <wp:docPr id="3634" name="Рисунок 6" descr="http://geograph.ucoz.kz/activinspire/pictures/ap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geograph.ucoz.kz/activinspire/pictures/apen.jpg"/>
                    <pic:cNvPicPr>
                      <a:picLocks noChangeAspect="1" noChangeArrowheads="1"/>
                    </pic:cNvPicPr>
                  </pic:nvPicPr>
                  <pic:blipFill>
                    <a:blip r:embed="rId8"/>
                    <a:srcRect/>
                    <a:stretch>
                      <a:fillRect/>
                    </a:stretch>
                  </pic:blipFill>
                  <pic:spPr bwMode="auto">
                    <a:xfrm>
                      <a:off x="0" y="0"/>
                      <a:ext cx="695325" cy="690880"/>
                    </a:xfrm>
                    <a:prstGeom prst="rect">
                      <a:avLst/>
                    </a:prstGeom>
                    <a:noFill/>
                  </pic:spPr>
                </pic:pic>
              </a:graphicData>
            </a:graphic>
          </wp:anchor>
        </w:drawing>
      </w:r>
      <w:proofErr w:type="spellStart"/>
      <w:r w:rsidRPr="00EC5B63">
        <w:rPr>
          <w:rFonts w:ascii="Times New Roman" w:hAnsi="Times New Roman"/>
          <w:b/>
          <w:bCs/>
          <w:sz w:val="28"/>
          <w:szCs w:val="28"/>
        </w:rPr>
        <w:t>ActivPen</w:t>
      </w:r>
      <w:proofErr w:type="spellEnd"/>
    </w:p>
    <w:p w:rsidR="009447C9" w:rsidRDefault="009447C9" w:rsidP="009447C9">
      <w:pPr>
        <w:spacing w:after="0" w:line="240" w:lineRule="auto"/>
        <w:ind w:left="1276"/>
        <w:jc w:val="both"/>
        <w:rPr>
          <w:rFonts w:ascii="Times New Roman" w:hAnsi="Times New Roman"/>
          <w:sz w:val="28"/>
          <w:szCs w:val="28"/>
        </w:rPr>
      </w:pPr>
      <w:r>
        <w:rPr>
          <w:noProof/>
        </w:rPr>
        <w:drawing>
          <wp:anchor distT="0" distB="0" distL="114300" distR="114300" simplePos="0" relativeHeight="251667456" behindDoc="0" locked="0" layoutInCell="1" allowOverlap="1">
            <wp:simplePos x="0" y="0"/>
            <wp:positionH relativeFrom="column">
              <wp:posOffset>-281940</wp:posOffset>
            </wp:positionH>
            <wp:positionV relativeFrom="paragraph">
              <wp:posOffset>123190</wp:posOffset>
            </wp:positionV>
            <wp:extent cx="161925" cy="502920"/>
            <wp:effectExtent l="95250" t="19050" r="66675" b="0"/>
            <wp:wrapNone/>
            <wp:docPr id="36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rot="1000742">
                      <a:off x="0" y="0"/>
                      <a:ext cx="161925" cy="502920"/>
                    </a:xfrm>
                    <a:prstGeom prst="rect">
                      <a:avLst/>
                    </a:prstGeom>
                    <a:noFill/>
                  </pic:spPr>
                </pic:pic>
              </a:graphicData>
            </a:graphic>
          </wp:anchor>
        </w:drawing>
      </w:r>
      <w:proofErr w:type="spellStart"/>
      <w:r w:rsidRPr="00EC5B63">
        <w:rPr>
          <w:rFonts w:ascii="Times New Roman" w:hAnsi="Times New Roman"/>
          <w:bCs/>
          <w:sz w:val="28"/>
          <w:szCs w:val="28"/>
        </w:rPr>
        <w:t>ActivPen</w:t>
      </w:r>
      <w:proofErr w:type="spellEnd"/>
      <w:r w:rsidRPr="00EC5B63">
        <w:rPr>
          <w:rFonts w:ascii="Times New Roman" w:hAnsi="Times New Roman"/>
          <w:bCs/>
          <w:sz w:val="28"/>
          <w:szCs w:val="28"/>
        </w:rPr>
        <w:t>,</w:t>
      </w:r>
      <w:r w:rsidRPr="00EC5B63">
        <w:rPr>
          <w:rFonts w:ascii="Times New Roman" w:hAnsi="Times New Roman"/>
          <w:sz w:val="28"/>
          <w:szCs w:val="28"/>
        </w:rPr>
        <w:t> </w:t>
      </w:r>
      <w:proofErr w:type="gramStart"/>
      <w:r w:rsidRPr="00EC5B63">
        <w:rPr>
          <w:rFonts w:ascii="Times New Roman" w:hAnsi="Times New Roman"/>
          <w:sz w:val="28"/>
          <w:szCs w:val="28"/>
        </w:rPr>
        <w:t>которая</w:t>
      </w:r>
      <w:proofErr w:type="gramEnd"/>
      <w:r w:rsidRPr="00EC5B63">
        <w:rPr>
          <w:rFonts w:ascii="Times New Roman" w:hAnsi="Times New Roman"/>
          <w:sz w:val="28"/>
          <w:szCs w:val="28"/>
        </w:rPr>
        <w:t xml:space="preserve"> идет в комплекте с интерактивной доской, выполняет функцию компьютерной мыши. Боковая кнопка на ручке       выполняет функцию правой кнопки мыши. ПО</w:t>
      </w:r>
      <w:r w:rsidRPr="00EC5B63">
        <w:rPr>
          <w:rFonts w:ascii="Times New Roman" w:hAnsi="Times New Roman"/>
          <w:b/>
          <w:sz w:val="28"/>
          <w:szCs w:val="28"/>
        </w:rPr>
        <w:t xml:space="preserve"> </w:t>
      </w:r>
      <w:r w:rsidRPr="00FF3056">
        <w:rPr>
          <w:rFonts w:ascii="Times New Roman" w:hAnsi="Times New Roman"/>
          <w:sz w:val="28"/>
          <w:szCs w:val="28"/>
          <w:lang w:val="en-US"/>
        </w:rPr>
        <w:t>ActivInspire</w:t>
      </w:r>
      <w:r w:rsidRPr="00EC5B63">
        <w:rPr>
          <w:rFonts w:ascii="Times New Roman" w:hAnsi="Times New Roman"/>
          <w:sz w:val="28"/>
          <w:szCs w:val="28"/>
        </w:rPr>
        <w:t xml:space="preserve"> предполагает двухпользовательский режим, который  позволяет двум пользователям одновременно работать на интерактивной доске. </w:t>
      </w:r>
    </w:p>
    <w:p w:rsidR="009447C9" w:rsidRPr="00EC5B63" w:rsidRDefault="009447C9" w:rsidP="009447C9">
      <w:pPr>
        <w:spacing w:after="0" w:line="240" w:lineRule="auto"/>
        <w:ind w:left="1276"/>
        <w:rPr>
          <w:rFonts w:ascii="Times New Roman" w:hAnsi="Times New Roman"/>
          <w:sz w:val="28"/>
          <w:szCs w:val="28"/>
        </w:rPr>
      </w:pPr>
      <w:r>
        <w:rPr>
          <w:noProof/>
        </w:rPr>
        <w:drawing>
          <wp:anchor distT="0" distB="0" distL="0" distR="0" simplePos="0" relativeHeight="251661312" behindDoc="0" locked="0" layoutInCell="1" allowOverlap="0">
            <wp:simplePos x="0" y="0"/>
            <wp:positionH relativeFrom="column">
              <wp:posOffset>-248285</wp:posOffset>
            </wp:positionH>
            <wp:positionV relativeFrom="line">
              <wp:posOffset>116205</wp:posOffset>
            </wp:positionV>
            <wp:extent cx="937260" cy="690880"/>
            <wp:effectExtent l="19050" t="0" r="0" b="0"/>
            <wp:wrapSquare wrapText="bothSides"/>
            <wp:docPr id="3632" name="Рисунок 4" descr="http://geograph.ucoz.kz/activinspire/pictures/W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geograph.ucoz.kz/activinspire/pictures/Wand.jpg"/>
                    <pic:cNvPicPr>
                      <a:picLocks noChangeAspect="1" noChangeArrowheads="1"/>
                    </pic:cNvPicPr>
                  </pic:nvPicPr>
                  <pic:blipFill>
                    <a:blip r:embed="rId10"/>
                    <a:srcRect/>
                    <a:stretch>
                      <a:fillRect/>
                    </a:stretch>
                  </pic:blipFill>
                  <pic:spPr bwMode="auto">
                    <a:xfrm>
                      <a:off x="0" y="0"/>
                      <a:ext cx="937260" cy="690880"/>
                    </a:xfrm>
                    <a:prstGeom prst="rect">
                      <a:avLst/>
                    </a:prstGeom>
                    <a:noFill/>
                  </pic:spPr>
                </pic:pic>
              </a:graphicData>
            </a:graphic>
          </wp:anchor>
        </w:drawing>
      </w:r>
      <w:proofErr w:type="spellStart"/>
      <w:r w:rsidRPr="00EC5B63">
        <w:rPr>
          <w:rFonts w:ascii="Times New Roman" w:hAnsi="Times New Roman"/>
          <w:b/>
          <w:bCs/>
          <w:sz w:val="28"/>
          <w:szCs w:val="28"/>
        </w:rPr>
        <w:t>ActivWand</w:t>
      </w:r>
      <w:proofErr w:type="spellEnd"/>
      <w:r w:rsidRPr="00EC5B63">
        <w:rPr>
          <w:rFonts w:ascii="Times New Roman" w:hAnsi="Times New Roman"/>
          <w:sz w:val="28"/>
          <w:szCs w:val="28"/>
        </w:rPr>
        <w:t xml:space="preserve"> </w:t>
      </w:r>
    </w:p>
    <w:p w:rsidR="009447C9" w:rsidRDefault="009447C9" w:rsidP="009447C9">
      <w:pPr>
        <w:spacing w:after="0" w:line="240" w:lineRule="auto"/>
        <w:ind w:left="1276"/>
        <w:jc w:val="both"/>
        <w:rPr>
          <w:rFonts w:ascii="Times New Roman" w:hAnsi="Times New Roman"/>
          <w:sz w:val="28"/>
          <w:szCs w:val="28"/>
        </w:rPr>
      </w:pPr>
      <w:r w:rsidRPr="00EC5B63">
        <w:rPr>
          <w:rFonts w:ascii="Times New Roman" w:hAnsi="Times New Roman"/>
          <w:sz w:val="28"/>
          <w:szCs w:val="28"/>
        </w:rPr>
        <w:t xml:space="preserve">Указка </w:t>
      </w:r>
      <w:proofErr w:type="spellStart"/>
      <w:r w:rsidRPr="00EC5B63">
        <w:rPr>
          <w:rFonts w:ascii="Times New Roman" w:hAnsi="Times New Roman"/>
          <w:sz w:val="28"/>
          <w:szCs w:val="28"/>
        </w:rPr>
        <w:t>ActivWand</w:t>
      </w:r>
      <w:proofErr w:type="spellEnd"/>
      <w:r w:rsidRPr="00EC5B63">
        <w:rPr>
          <w:rFonts w:ascii="Times New Roman" w:hAnsi="Times New Roman"/>
          <w:sz w:val="28"/>
          <w:szCs w:val="28"/>
        </w:rPr>
        <w:t xml:space="preserve"> действует точно так же, как ручка </w:t>
      </w:r>
      <w:proofErr w:type="spellStart"/>
      <w:r w:rsidRPr="00EC5B63">
        <w:rPr>
          <w:rFonts w:ascii="Times New Roman" w:hAnsi="Times New Roman"/>
          <w:sz w:val="28"/>
          <w:szCs w:val="28"/>
        </w:rPr>
        <w:t>ActivPen</w:t>
      </w:r>
      <w:proofErr w:type="spellEnd"/>
      <w:r w:rsidRPr="00EC5B63">
        <w:rPr>
          <w:rFonts w:ascii="Times New Roman" w:hAnsi="Times New Roman"/>
          <w:sz w:val="28"/>
          <w:szCs w:val="28"/>
        </w:rPr>
        <w:t xml:space="preserve">, но при этом она в три раза длиннее, что обеспечивает удобную работу у доски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ученикам и учителям любого роста. </w:t>
      </w:r>
    </w:p>
    <w:p w:rsidR="009447C9" w:rsidRPr="00EC5B63" w:rsidRDefault="009447C9" w:rsidP="009447C9">
      <w:pPr>
        <w:spacing w:after="0" w:line="240" w:lineRule="auto"/>
        <w:ind w:left="1276"/>
        <w:rPr>
          <w:rFonts w:ascii="Times New Roman" w:hAnsi="Times New Roman"/>
          <w:sz w:val="28"/>
          <w:szCs w:val="28"/>
        </w:rPr>
      </w:pPr>
      <w:r>
        <w:rPr>
          <w:noProof/>
        </w:rPr>
        <w:drawing>
          <wp:anchor distT="0" distB="0" distL="0" distR="0" simplePos="0" relativeHeight="251662336" behindDoc="0" locked="0" layoutInCell="1" allowOverlap="0">
            <wp:simplePos x="0" y="0"/>
            <wp:positionH relativeFrom="column">
              <wp:posOffset>-306705</wp:posOffset>
            </wp:positionH>
            <wp:positionV relativeFrom="line">
              <wp:posOffset>8255</wp:posOffset>
            </wp:positionV>
            <wp:extent cx="1054735" cy="1052195"/>
            <wp:effectExtent l="19050" t="0" r="0" b="0"/>
            <wp:wrapSquare wrapText="bothSides"/>
            <wp:docPr id="3631" name="Рисунок 5" descr="http://geograph.ucoz.kz/activinspire/pictures/Activtablet_03_PM111007_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geograph.ucoz.kz/activinspire/pictures/Activtablet_03_PM111007_HR.jpg"/>
                    <pic:cNvPicPr>
                      <a:picLocks noChangeAspect="1" noChangeArrowheads="1"/>
                    </pic:cNvPicPr>
                  </pic:nvPicPr>
                  <pic:blipFill>
                    <a:blip r:embed="rId11"/>
                    <a:srcRect/>
                    <a:stretch>
                      <a:fillRect/>
                    </a:stretch>
                  </pic:blipFill>
                  <pic:spPr bwMode="auto">
                    <a:xfrm>
                      <a:off x="0" y="0"/>
                      <a:ext cx="1054735" cy="1052195"/>
                    </a:xfrm>
                    <a:prstGeom prst="rect">
                      <a:avLst/>
                    </a:prstGeom>
                    <a:noFill/>
                  </pic:spPr>
                </pic:pic>
              </a:graphicData>
            </a:graphic>
          </wp:anchor>
        </w:drawing>
      </w:r>
      <w:proofErr w:type="spellStart"/>
      <w:r w:rsidRPr="00EC5B63">
        <w:rPr>
          <w:rFonts w:ascii="Times New Roman" w:hAnsi="Times New Roman"/>
          <w:b/>
          <w:bCs/>
          <w:sz w:val="28"/>
          <w:szCs w:val="28"/>
        </w:rPr>
        <w:t>ActivTablet</w:t>
      </w:r>
      <w:proofErr w:type="spellEnd"/>
    </w:p>
    <w:p w:rsidR="009447C9" w:rsidRDefault="009447C9" w:rsidP="009447C9">
      <w:pPr>
        <w:spacing w:after="0" w:line="240" w:lineRule="auto"/>
        <w:ind w:left="1276"/>
        <w:jc w:val="both"/>
        <w:rPr>
          <w:rFonts w:ascii="Times New Roman" w:hAnsi="Times New Roman"/>
          <w:sz w:val="28"/>
          <w:szCs w:val="28"/>
        </w:rPr>
      </w:pPr>
      <w:r w:rsidRPr="00EC5B63">
        <w:rPr>
          <w:rFonts w:ascii="Times New Roman" w:hAnsi="Times New Roman"/>
          <w:sz w:val="28"/>
          <w:szCs w:val="28"/>
        </w:rPr>
        <w:t xml:space="preserve">Планшет </w:t>
      </w:r>
      <w:proofErr w:type="spellStart"/>
      <w:r w:rsidRPr="00EC5B63">
        <w:rPr>
          <w:rFonts w:ascii="Times New Roman" w:hAnsi="Times New Roman"/>
          <w:sz w:val="28"/>
          <w:szCs w:val="28"/>
        </w:rPr>
        <w:t>ActivTablet</w:t>
      </w:r>
      <w:proofErr w:type="spellEnd"/>
      <w:r w:rsidRPr="00EC5B63">
        <w:rPr>
          <w:rFonts w:ascii="Times New Roman" w:hAnsi="Times New Roman"/>
          <w:sz w:val="28"/>
          <w:szCs w:val="28"/>
        </w:rPr>
        <w:t xml:space="preserve"> подключается напрямую к порту USB компьютера, что обеспечивает максимальную мобильность. Беспроводная ручка имитирует взаимодействие с доской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даже когда ее и рядом нет. </w:t>
      </w:r>
    </w:p>
    <w:p w:rsidR="009447C9" w:rsidRPr="00EC5B63" w:rsidRDefault="009447C9" w:rsidP="009447C9">
      <w:pPr>
        <w:spacing w:after="0" w:line="240" w:lineRule="auto"/>
        <w:ind w:left="1276"/>
        <w:rPr>
          <w:rFonts w:ascii="Times New Roman" w:hAnsi="Times New Roman"/>
          <w:sz w:val="28"/>
          <w:szCs w:val="28"/>
        </w:rPr>
      </w:pPr>
      <w:r>
        <w:rPr>
          <w:noProof/>
        </w:rPr>
        <w:drawing>
          <wp:anchor distT="0" distB="0" distL="0" distR="0" simplePos="0" relativeHeight="251663360" behindDoc="0" locked="0" layoutInCell="1" allowOverlap="0">
            <wp:simplePos x="0" y="0"/>
            <wp:positionH relativeFrom="column">
              <wp:posOffset>-1080770</wp:posOffset>
            </wp:positionH>
            <wp:positionV relativeFrom="line">
              <wp:posOffset>111125</wp:posOffset>
            </wp:positionV>
            <wp:extent cx="1081405" cy="786765"/>
            <wp:effectExtent l="19050" t="0" r="4445" b="0"/>
            <wp:wrapSquare wrapText="bothSides"/>
            <wp:docPr id="3630" name="Рисунок 7" descr="http://geograph.ucoz.kz/activinspire/pictures/Activpanel_03_PM011007b_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geograph.ucoz.kz/activinspire/pictures/Activpanel_03_PM011007b_HR.jpg"/>
                    <pic:cNvPicPr>
                      <a:picLocks noChangeAspect="1" noChangeArrowheads="1"/>
                    </pic:cNvPicPr>
                  </pic:nvPicPr>
                  <pic:blipFill>
                    <a:blip r:embed="rId12"/>
                    <a:srcRect/>
                    <a:stretch>
                      <a:fillRect/>
                    </a:stretch>
                  </pic:blipFill>
                  <pic:spPr bwMode="auto">
                    <a:xfrm>
                      <a:off x="0" y="0"/>
                      <a:ext cx="1081405" cy="786765"/>
                    </a:xfrm>
                    <a:prstGeom prst="rect">
                      <a:avLst/>
                    </a:prstGeom>
                    <a:noFill/>
                  </pic:spPr>
                </pic:pic>
              </a:graphicData>
            </a:graphic>
          </wp:anchor>
        </w:drawing>
      </w:r>
      <w:proofErr w:type="spellStart"/>
      <w:r w:rsidRPr="00EC5B63">
        <w:rPr>
          <w:rFonts w:ascii="Times New Roman" w:hAnsi="Times New Roman"/>
          <w:b/>
          <w:bCs/>
          <w:sz w:val="28"/>
          <w:szCs w:val="28"/>
        </w:rPr>
        <w:t>ActivPanel</w:t>
      </w:r>
      <w:proofErr w:type="spellEnd"/>
    </w:p>
    <w:p w:rsidR="009447C9" w:rsidRPr="005E1EEA" w:rsidRDefault="009447C9" w:rsidP="009447C9">
      <w:pPr>
        <w:spacing w:after="0" w:line="240" w:lineRule="auto"/>
        <w:ind w:left="1276"/>
        <w:jc w:val="both"/>
        <w:rPr>
          <w:rFonts w:ascii="Times New Roman" w:hAnsi="Times New Roman"/>
          <w:b/>
          <w:bCs/>
          <w:sz w:val="27"/>
          <w:szCs w:val="27"/>
        </w:rPr>
      </w:pPr>
      <w:r w:rsidRPr="005E1EEA">
        <w:rPr>
          <w:rFonts w:ascii="Times New Roman" w:hAnsi="Times New Roman"/>
          <w:sz w:val="27"/>
          <w:szCs w:val="27"/>
        </w:rPr>
        <w:t xml:space="preserve">Активпанель используется в больших аудиториях, где необходимо применение большого проекционного экрана. </w:t>
      </w:r>
      <w:proofErr w:type="spellStart"/>
      <w:r w:rsidRPr="005E1EEA">
        <w:rPr>
          <w:rStyle w:val="textorangebold"/>
          <w:rFonts w:ascii="Times New Roman" w:hAnsi="Times New Roman"/>
          <w:sz w:val="27"/>
          <w:szCs w:val="27"/>
        </w:rPr>
        <w:t>ACTIVpanel</w:t>
      </w:r>
      <w:proofErr w:type="spellEnd"/>
      <w:r w:rsidRPr="005E1EEA">
        <w:rPr>
          <w:rFonts w:ascii="Times New Roman" w:hAnsi="Times New Roman"/>
          <w:sz w:val="27"/>
          <w:szCs w:val="27"/>
        </w:rPr>
        <w:t xml:space="preserve"> позволяет все время находиться лицом к аудитории, при этом управлять мышью и </w:t>
      </w:r>
      <w:proofErr w:type="gramStart"/>
      <w:r w:rsidRPr="005E1EEA">
        <w:rPr>
          <w:rFonts w:ascii="Times New Roman" w:hAnsi="Times New Roman"/>
          <w:sz w:val="27"/>
          <w:szCs w:val="27"/>
        </w:rPr>
        <w:t>делать надписи перемещая</w:t>
      </w:r>
      <w:proofErr w:type="gramEnd"/>
      <w:r w:rsidRPr="005E1EEA">
        <w:rPr>
          <w:rFonts w:ascii="Times New Roman" w:hAnsi="Times New Roman"/>
          <w:sz w:val="27"/>
          <w:szCs w:val="27"/>
        </w:rPr>
        <w:t xml:space="preserve"> карандаш над дисплеем </w:t>
      </w:r>
    </w:p>
    <w:p w:rsidR="009447C9" w:rsidRDefault="009447C9" w:rsidP="009447C9">
      <w:pPr>
        <w:spacing w:after="0" w:line="240" w:lineRule="auto"/>
        <w:ind w:left="1559"/>
        <w:rPr>
          <w:rFonts w:ascii="Times New Roman" w:hAnsi="Times New Roman"/>
          <w:b/>
          <w:sz w:val="28"/>
          <w:szCs w:val="28"/>
        </w:rPr>
      </w:pPr>
    </w:p>
    <w:p w:rsidR="009447C9" w:rsidRPr="00EC5B63" w:rsidRDefault="009447C9" w:rsidP="009447C9">
      <w:pPr>
        <w:spacing w:after="0" w:line="240" w:lineRule="auto"/>
        <w:ind w:left="1559"/>
        <w:jc w:val="both"/>
        <w:rPr>
          <w:rFonts w:ascii="Times New Roman" w:hAnsi="Times New Roman"/>
          <w:sz w:val="28"/>
          <w:szCs w:val="28"/>
        </w:rPr>
      </w:pPr>
      <w:proofErr w:type="spellStart"/>
      <w:r w:rsidRPr="00EC5B63">
        <w:rPr>
          <w:rFonts w:ascii="Times New Roman" w:hAnsi="Times New Roman"/>
          <w:b/>
          <w:sz w:val="28"/>
          <w:szCs w:val="28"/>
        </w:rPr>
        <w:t>ActivSlate</w:t>
      </w:r>
      <w:proofErr w:type="spellEnd"/>
      <w:r w:rsidRPr="00EC5B63">
        <w:rPr>
          <w:rFonts w:ascii="Times New Roman" w:hAnsi="Times New Roman"/>
          <w:b/>
          <w:bCs/>
          <w:sz w:val="28"/>
          <w:szCs w:val="28"/>
        </w:rPr>
        <w:br/>
      </w:r>
      <w:r>
        <w:rPr>
          <w:noProof/>
        </w:rPr>
        <w:drawing>
          <wp:anchor distT="0" distB="0" distL="0" distR="0" simplePos="0" relativeHeight="251664384" behindDoc="0" locked="0" layoutInCell="1" allowOverlap="0">
            <wp:simplePos x="0" y="0"/>
            <wp:positionH relativeFrom="column">
              <wp:posOffset>-104775</wp:posOffset>
            </wp:positionH>
            <wp:positionV relativeFrom="line">
              <wp:posOffset>29845</wp:posOffset>
            </wp:positionV>
            <wp:extent cx="1064895" cy="819785"/>
            <wp:effectExtent l="19050" t="0" r="1905" b="0"/>
            <wp:wrapSquare wrapText="bothSides"/>
            <wp:docPr id="3629" name="Рисунок 8" descr="http://geograph.ucoz.kz/activinspire/pictures/ActivSlate50_201002171351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geograph.ucoz.kz/activinspire/pictures/ActivSlate50_20100217135155.jpg"/>
                    <pic:cNvPicPr>
                      <a:picLocks noChangeAspect="1" noChangeArrowheads="1"/>
                    </pic:cNvPicPr>
                  </pic:nvPicPr>
                  <pic:blipFill>
                    <a:blip r:embed="rId13"/>
                    <a:srcRect/>
                    <a:stretch>
                      <a:fillRect/>
                    </a:stretch>
                  </pic:blipFill>
                  <pic:spPr bwMode="auto">
                    <a:xfrm>
                      <a:off x="0" y="0"/>
                      <a:ext cx="1064895" cy="819785"/>
                    </a:xfrm>
                    <a:prstGeom prst="rect">
                      <a:avLst/>
                    </a:prstGeom>
                    <a:noFill/>
                  </pic:spPr>
                </pic:pic>
              </a:graphicData>
            </a:graphic>
          </wp:anchor>
        </w:drawing>
      </w:r>
      <w:proofErr w:type="spellStart"/>
      <w:r w:rsidRPr="00EC5B63">
        <w:rPr>
          <w:rFonts w:ascii="Times New Roman" w:hAnsi="Times New Roman"/>
          <w:sz w:val="28"/>
          <w:szCs w:val="28"/>
        </w:rPr>
        <w:t>ActivSlate</w:t>
      </w:r>
      <w:proofErr w:type="spellEnd"/>
      <w:r w:rsidRPr="00EC5B63">
        <w:rPr>
          <w:rFonts w:ascii="Times New Roman" w:hAnsi="Times New Roman"/>
          <w:sz w:val="28"/>
          <w:szCs w:val="28"/>
        </w:rPr>
        <w:t xml:space="preserve"> – </w:t>
      </w:r>
      <w:proofErr w:type="gramStart"/>
      <w:r w:rsidRPr="00EC5B63">
        <w:rPr>
          <w:rFonts w:ascii="Times New Roman" w:hAnsi="Times New Roman"/>
          <w:sz w:val="28"/>
          <w:szCs w:val="28"/>
        </w:rPr>
        <w:t>беспроводная</w:t>
      </w:r>
      <w:proofErr w:type="gramEnd"/>
      <w:r w:rsidRPr="00EC5B63">
        <w:rPr>
          <w:rFonts w:ascii="Times New Roman" w:hAnsi="Times New Roman"/>
          <w:sz w:val="28"/>
          <w:szCs w:val="28"/>
        </w:rPr>
        <w:t xml:space="preserve">, интегрированная мини-доска, которая позволяет передвигаться по классу во время урока. Мини-доска </w:t>
      </w:r>
      <w:proofErr w:type="spellStart"/>
      <w:r w:rsidRPr="00EC5B63">
        <w:rPr>
          <w:rFonts w:ascii="Times New Roman" w:hAnsi="Times New Roman"/>
          <w:sz w:val="28"/>
          <w:szCs w:val="28"/>
        </w:rPr>
        <w:t>ActivSlate</w:t>
      </w:r>
      <w:proofErr w:type="spellEnd"/>
      <w:r w:rsidRPr="00EC5B63">
        <w:rPr>
          <w:rFonts w:ascii="Times New Roman" w:hAnsi="Times New Roman"/>
          <w:sz w:val="28"/>
          <w:szCs w:val="28"/>
        </w:rPr>
        <w:t xml:space="preserve"> с помощью ручек </w:t>
      </w:r>
      <w:proofErr w:type="spellStart"/>
      <w:r w:rsidRPr="00EC5B63">
        <w:rPr>
          <w:rFonts w:ascii="Times New Roman" w:hAnsi="Times New Roman"/>
          <w:sz w:val="28"/>
          <w:szCs w:val="28"/>
        </w:rPr>
        <w:t>ActivPen</w:t>
      </w:r>
      <w:proofErr w:type="spellEnd"/>
      <w:r w:rsidRPr="00EC5B63">
        <w:rPr>
          <w:rFonts w:ascii="Times New Roman" w:hAnsi="Times New Roman"/>
          <w:sz w:val="28"/>
          <w:szCs w:val="28"/>
        </w:rPr>
        <w:t xml:space="preserve"> позволяет управлять </w:t>
      </w:r>
      <w:r>
        <w:rPr>
          <w:noProof/>
        </w:rPr>
        <w:drawing>
          <wp:anchor distT="0" distB="0" distL="0" distR="0" simplePos="0" relativeHeight="251665408" behindDoc="0" locked="0" layoutInCell="1" allowOverlap="0">
            <wp:simplePos x="0" y="0"/>
            <wp:positionH relativeFrom="column">
              <wp:posOffset>-104775</wp:posOffset>
            </wp:positionH>
            <wp:positionV relativeFrom="line">
              <wp:posOffset>588010</wp:posOffset>
            </wp:positionV>
            <wp:extent cx="1075690" cy="946150"/>
            <wp:effectExtent l="19050" t="0" r="0" b="0"/>
            <wp:wrapSquare wrapText="bothSides"/>
            <wp:docPr id="3628" name="Рисунок 9" descr="http://geograph.ucoz.kz/activinspire/pictures/Activote-straigh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geograph.ucoz.kz/activinspire/pictures/Activote-straight-on.jpg"/>
                    <pic:cNvPicPr>
                      <a:picLocks noChangeAspect="1" noChangeArrowheads="1"/>
                    </pic:cNvPicPr>
                  </pic:nvPicPr>
                  <pic:blipFill>
                    <a:blip r:embed="rId14"/>
                    <a:srcRect/>
                    <a:stretch>
                      <a:fillRect/>
                    </a:stretch>
                  </pic:blipFill>
                  <pic:spPr bwMode="auto">
                    <a:xfrm>
                      <a:off x="0" y="0"/>
                      <a:ext cx="1075690" cy="946150"/>
                    </a:xfrm>
                    <a:prstGeom prst="rect">
                      <a:avLst/>
                    </a:prstGeom>
                    <a:noFill/>
                  </pic:spPr>
                </pic:pic>
              </a:graphicData>
            </a:graphic>
          </wp:anchor>
        </w:drawing>
      </w:r>
      <w:r w:rsidRPr="00EC5B63">
        <w:rPr>
          <w:rFonts w:ascii="Times New Roman" w:hAnsi="Times New Roman"/>
          <w:sz w:val="28"/>
          <w:szCs w:val="28"/>
        </w:rPr>
        <w:t xml:space="preserve">доской </w:t>
      </w:r>
      <w:proofErr w:type="spellStart"/>
      <w:r w:rsidRPr="00EF258E">
        <w:rPr>
          <w:rFonts w:ascii="Times New Roman" w:hAnsi="Times New Roman"/>
          <w:bCs/>
          <w:i/>
          <w:sz w:val="28"/>
          <w:szCs w:val="28"/>
        </w:rPr>
        <w:t>ActivBoard</w:t>
      </w:r>
      <w:proofErr w:type="spellEnd"/>
      <w:r w:rsidRPr="00EF258E">
        <w:rPr>
          <w:rFonts w:ascii="Times New Roman" w:hAnsi="Times New Roman"/>
          <w:i/>
          <w:sz w:val="28"/>
          <w:szCs w:val="28"/>
        </w:rPr>
        <w:t xml:space="preserve"> </w:t>
      </w:r>
      <w:r w:rsidRPr="00EC5B63">
        <w:rPr>
          <w:rFonts w:ascii="Times New Roman" w:hAnsi="Times New Roman"/>
          <w:sz w:val="28"/>
          <w:szCs w:val="28"/>
        </w:rPr>
        <w:t>дистанционно.</w:t>
      </w:r>
    </w:p>
    <w:p w:rsidR="009447C9" w:rsidRPr="00EC5B63" w:rsidRDefault="009447C9" w:rsidP="009447C9">
      <w:pPr>
        <w:spacing w:after="0" w:line="240" w:lineRule="auto"/>
        <w:ind w:left="1559"/>
        <w:rPr>
          <w:rFonts w:ascii="Times New Roman" w:hAnsi="Times New Roman"/>
          <w:sz w:val="28"/>
          <w:szCs w:val="28"/>
        </w:rPr>
      </w:pPr>
      <w:proofErr w:type="spellStart"/>
      <w:r w:rsidRPr="00EC5B63">
        <w:rPr>
          <w:rFonts w:ascii="Times New Roman" w:hAnsi="Times New Roman"/>
          <w:b/>
          <w:bCs/>
          <w:sz w:val="28"/>
          <w:szCs w:val="28"/>
        </w:rPr>
        <w:t>Acti</w:t>
      </w:r>
      <w:r w:rsidRPr="00EC5B63">
        <w:rPr>
          <w:rFonts w:ascii="Times New Roman" w:hAnsi="Times New Roman"/>
          <w:b/>
          <w:bCs/>
          <w:sz w:val="28"/>
          <w:szCs w:val="28"/>
          <w:lang w:val="en-US"/>
        </w:rPr>
        <w:t>vO</w:t>
      </w:r>
      <w:r w:rsidRPr="00EC5B63">
        <w:rPr>
          <w:rFonts w:ascii="Times New Roman" w:hAnsi="Times New Roman"/>
          <w:b/>
          <w:bCs/>
          <w:sz w:val="28"/>
          <w:szCs w:val="28"/>
        </w:rPr>
        <w:t>te</w:t>
      </w:r>
      <w:proofErr w:type="spellEnd"/>
      <w:r w:rsidRPr="00EC5B63">
        <w:rPr>
          <w:rFonts w:ascii="Times New Roman" w:hAnsi="Times New Roman"/>
          <w:b/>
          <w:bCs/>
          <w:sz w:val="28"/>
          <w:szCs w:val="28"/>
        </w:rPr>
        <w:t xml:space="preserve"> </w:t>
      </w:r>
    </w:p>
    <w:p w:rsidR="009447C9" w:rsidRDefault="009447C9" w:rsidP="009447C9">
      <w:pPr>
        <w:spacing w:after="0" w:line="240" w:lineRule="auto"/>
        <w:ind w:left="1559"/>
        <w:jc w:val="both"/>
        <w:rPr>
          <w:rFonts w:ascii="Times New Roman" w:hAnsi="Times New Roman"/>
          <w:sz w:val="28"/>
          <w:szCs w:val="28"/>
        </w:rPr>
      </w:pPr>
      <w:r w:rsidRPr="00EC5B63">
        <w:rPr>
          <w:rFonts w:ascii="Times New Roman" w:hAnsi="Times New Roman"/>
          <w:sz w:val="28"/>
          <w:szCs w:val="28"/>
        </w:rPr>
        <w:t xml:space="preserve">Беспроводные устройства </w:t>
      </w:r>
      <w:proofErr w:type="spellStart"/>
      <w:r w:rsidRPr="00EC5B63">
        <w:rPr>
          <w:rFonts w:ascii="Times New Roman" w:hAnsi="Times New Roman"/>
          <w:sz w:val="28"/>
          <w:szCs w:val="28"/>
        </w:rPr>
        <w:t>Acti</w:t>
      </w:r>
      <w:r w:rsidRPr="00EC5B63">
        <w:rPr>
          <w:rFonts w:ascii="Times New Roman" w:hAnsi="Times New Roman"/>
          <w:sz w:val="28"/>
          <w:szCs w:val="28"/>
          <w:lang w:val="en-US"/>
        </w:rPr>
        <w:t>vO</w:t>
      </w:r>
      <w:r w:rsidRPr="00EC5B63">
        <w:rPr>
          <w:rFonts w:ascii="Times New Roman" w:hAnsi="Times New Roman"/>
          <w:sz w:val="28"/>
          <w:szCs w:val="28"/>
        </w:rPr>
        <w:t>te</w:t>
      </w:r>
      <w:proofErr w:type="spellEnd"/>
      <w:r w:rsidRPr="00EC5B63">
        <w:rPr>
          <w:rFonts w:ascii="Times New Roman" w:hAnsi="Times New Roman"/>
          <w:sz w:val="28"/>
          <w:szCs w:val="28"/>
        </w:rPr>
        <w:t xml:space="preserve">  представляют собой портативную электронную систему голосования, которая взаимодействует с интерактивной доской. Они обеспечивают быстрый и эффективный способ получения ответов от всего класса.</w:t>
      </w:r>
    </w:p>
    <w:p w:rsidR="009447C9" w:rsidRPr="00EC5B63" w:rsidRDefault="009447C9" w:rsidP="009447C9">
      <w:pPr>
        <w:spacing w:after="0" w:line="240" w:lineRule="auto"/>
        <w:ind w:left="1559"/>
        <w:rPr>
          <w:rFonts w:ascii="Times New Roman" w:hAnsi="Times New Roman"/>
          <w:b/>
          <w:sz w:val="28"/>
          <w:szCs w:val="28"/>
        </w:rPr>
      </w:pPr>
      <w:proofErr w:type="spellStart"/>
      <w:r w:rsidRPr="00EC5B63">
        <w:rPr>
          <w:rFonts w:ascii="Times New Roman" w:hAnsi="Times New Roman"/>
          <w:b/>
          <w:sz w:val="28"/>
          <w:szCs w:val="28"/>
        </w:rPr>
        <w:t>ActivHub</w:t>
      </w:r>
      <w:proofErr w:type="spellEnd"/>
    </w:p>
    <w:p w:rsidR="009447C9" w:rsidRPr="00EC5B63" w:rsidRDefault="009447C9" w:rsidP="009447C9">
      <w:pPr>
        <w:spacing w:after="0" w:line="240" w:lineRule="auto"/>
        <w:ind w:left="1559"/>
        <w:jc w:val="both"/>
        <w:rPr>
          <w:rFonts w:ascii="Times New Roman" w:hAnsi="Times New Roman"/>
          <w:sz w:val="28"/>
          <w:szCs w:val="28"/>
        </w:rPr>
      </w:pPr>
      <w:r>
        <w:rPr>
          <w:noProof/>
        </w:rPr>
        <w:drawing>
          <wp:anchor distT="0" distB="0" distL="114300" distR="114300" simplePos="0" relativeHeight="251668480" behindDoc="0" locked="0" layoutInCell="1" allowOverlap="1">
            <wp:simplePos x="0" y="0"/>
            <wp:positionH relativeFrom="column">
              <wp:posOffset>-253365</wp:posOffset>
            </wp:positionH>
            <wp:positionV relativeFrom="paragraph">
              <wp:posOffset>80645</wp:posOffset>
            </wp:positionV>
            <wp:extent cx="1054735" cy="796925"/>
            <wp:effectExtent l="19050" t="0" r="0" b="0"/>
            <wp:wrapSquare wrapText="bothSides"/>
            <wp:docPr id="3627"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5"/>
                    <a:srcRect/>
                    <a:stretch>
                      <a:fillRect/>
                    </a:stretch>
                  </pic:blipFill>
                  <pic:spPr bwMode="auto">
                    <a:xfrm>
                      <a:off x="0" y="0"/>
                      <a:ext cx="1054735" cy="796925"/>
                    </a:xfrm>
                    <a:prstGeom prst="rect">
                      <a:avLst/>
                    </a:prstGeom>
                    <a:noFill/>
                  </pic:spPr>
                </pic:pic>
              </a:graphicData>
            </a:graphic>
          </wp:anchor>
        </w:drawing>
      </w:r>
      <w:proofErr w:type="spellStart"/>
      <w:r w:rsidRPr="00EC5B63">
        <w:rPr>
          <w:rFonts w:ascii="Times New Roman" w:hAnsi="Times New Roman"/>
          <w:sz w:val="28"/>
          <w:szCs w:val="28"/>
        </w:rPr>
        <w:t>ActivHub</w:t>
      </w:r>
      <w:proofErr w:type="spellEnd"/>
      <w:r w:rsidRPr="00EC5B63">
        <w:rPr>
          <w:rFonts w:ascii="Times New Roman" w:hAnsi="Times New Roman"/>
          <w:sz w:val="28"/>
          <w:szCs w:val="28"/>
        </w:rPr>
        <w:t xml:space="preserve"> </w:t>
      </w:r>
      <w:r w:rsidRPr="00EC5B63">
        <w:rPr>
          <w:rFonts w:ascii="Times New Roman" w:hAnsi="Times New Roman"/>
          <w:b/>
          <w:sz w:val="28"/>
          <w:szCs w:val="28"/>
        </w:rPr>
        <w:t> </w:t>
      </w:r>
      <w:r w:rsidRPr="00EC5B63">
        <w:rPr>
          <w:rFonts w:ascii="Times New Roman" w:hAnsi="Times New Roman"/>
          <w:sz w:val="28"/>
          <w:szCs w:val="28"/>
        </w:rPr>
        <w:t xml:space="preserve">- USB устройство для принятия  входящих радио сигналов, на базе которого работают беспроводная доска </w:t>
      </w:r>
      <w:proofErr w:type="spellStart"/>
      <w:r w:rsidRPr="00EC5B63">
        <w:rPr>
          <w:rFonts w:ascii="Times New Roman" w:hAnsi="Times New Roman"/>
          <w:sz w:val="28"/>
          <w:szCs w:val="28"/>
        </w:rPr>
        <w:t>ActivSlate</w:t>
      </w:r>
      <w:proofErr w:type="spellEnd"/>
      <w:r w:rsidRPr="00EC5B63">
        <w:rPr>
          <w:rFonts w:ascii="Times New Roman" w:hAnsi="Times New Roman"/>
          <w:sz w:val="28"/>
          <w:szCs w:val="28"/>
        </w:rPr>
        <w:t xml:space="preserve"> и система тестирования и голосовани</w:t>
      </w:r>
      <w:r>
        <w:rPr>
          <w:rFonts w:ascii="Times New Roman" w:hAnsi="Times New Roman"/>
          <w:sz w:val="28"/>
          <w:szCs w:val="28"/>
        </w:rPr>
        <w:t xml:space="preserve">я </w:t>
      </w:r>
      <w:proofErr w:type="spellStart"/>
      <w:r>
        <w:rPr>
          <w:rFonts w:ascii="Times New Roman" w:hAnsi="Times New Roman"/>
          <w:sz w:val="28"/>
          <w:szCs w:val="28"/>
        </w:rPr>
        <w:t>Activ</w:t>
      </w:r>
      <w:proofErr w:type="gramStart"/>
      <w:r>
        <w:rPr>
          <w:rFonts w:ascii="Times New Roman" w:hAnsi="Times New Roman"/>
          <w:sz w:val="28"/>
          <w:szCs w:val="28"/>
        </w:rPr>
        <w:t>О</w:t>
      </w:r>
      <w:proofErr w:type="gramEnd"/>
      <w:r w:rsidRPr="00EC5B63">
        <w:rPr>
          <w:rFonts w:ascii="Times New Roman" w:hAnsi="Times New Roman"/>
          <w:sz w:val="28"/>
          <w:szCs w:val="28"/>
        </w:rPr>
        <w:t>te</w:t>
      </w:r>
      <w:proofErr w:type="spellEnd"/>
      <w:r w:rsidRPr="00EC5B63">
        <w:rPr>
          <w:rFonts w:ascii="Times New Roman" w:hAnsi="Times New Roman"/>
          <w:sz w:val="28"/>
          <w:szCs w:val="28"/>
        </w:rPr>
        <w:t xml:space="preserve">, обеспечивающие обратную связь с аудиторией. Для работы требуется программное обеспечение </w:t>
      </w:r>
      <w:proofErr w:type="spellStart"/>
      <w:r w:rsidRPr="00EC5B63">
        <w:rPr>
          <w:rFonts w:ascii="Times New Roman" w:hAnsi="Times New Roman"/>
          <w:sz w:val="28"/>
          <w:szCs w:val="28"/>
        </w:rPr>
        <w:t>ActivStudio</w:t>
      </w:r>
      <w:proofErr w:type="spellEnd"/>
      <w:r w:rsidRPr="00EC5B63">
        <w:rPr>
          <w:rFonts w:ascii="Times New Roman" w:hAnsi="Times New Roman"/>
          <w:sz w:val="28"/>
          <w:szCs w:val="28"/>
        </w:rPr>
        <w:t xml:space="preserve"> или </w:t>
      </w:r>
      <w:proofErr w:type="spellStart"/>
      <w:r w:rsidRPr="00EC5B63">
        <w:rPr>
          <w:rFonts w:ascii="Times New Roman" w:hAnsi="Times New Roman"/>
          <w:sz w:val="28"/>
          <w:szCs w:val="28"/>
        </w:rPr>
        <w:t>ActivPrimary</w:t>
      </w:r>
      <w:proofErr w:type="spellEnd"/>
      <w:r w:rsidRPr="00EC5B63">
        <w:rPr>
          <w:rFonts w:ascii="Times New Roman" w:hAnsi="Times New Roman"/>
          <w:sz w:val="28"/>
          <w:szCs w:val="28"/>
        </w:rPr>
        <w:t>.</w:t>
      </w:r>
      <w:r w:rsidRPr="00EC5B63">
        <w:rPr>
          <w:rFonts w:ascii="Times New Roman" w:hAnsi="Times New Roman"/>
          <w:snapToGrid w:val="0"/>
          <w:color w:val="000000"/>
          <w:w w:val="0"/>
          <w:sz w:val="28"/>
          <w:szCs w:val="28"/>
          <w:u w:color="000000"/>
          <w:bdr w:val="none" w:sz="0" w:space="0" w:color="000000"/>
          <w:shd w:val="clear" w:color="000000" w:fill="000000"/>
        </w:rPr>
        <w:t xml:space="preserve"> </w:t>
      </w:r>
    </w:p>
    <w:p w:rsidR="009447C9" w:rsidRPr="00EC5B63" w:rsidRDefault="009447C9" w:rsidP="009447C9">
      <w:pPr>
        <w:spacing w:line="240" w:lineRule="auto"/>
        <w:ind w:firstLine="426"/>
        <w:jc w:val="both"/>
        <w:rPr>
          <w:rFonts w:ascii="Times New Roman" w:hAnsi="Times New Roman"/>
          <w:sz w:val="28"/>
          <w:szCs w:val="28"/>
        </w:rPr>
      </w:pPr>
      <w:r w:rsidRPr="00EC5B63">
        <w:rPr>
          <w:rFonts w:ascii="Times New Roman" w:hAnsi="Times New Roman"/>
          <w:i/>
          <w:iCs/>
          <w:sz w:val="28"/>
          <w:szCs w:val="28"/>
        </w:rPr>
        <w:t>По материалам интернет-сайта:</w:t>
      </w:r>
      <w:r w:rsidRPr="00EC5B63">
        <w:rPr>
          <w:rFonts w:ascii="Times New Roman" w:hAnsi="Times New Roman"/>
          <w:sz w:val="28"/>
          <w:szCs w:val="28"/>
        </w:rPr>
        <w:t xml:space="preserve"> http://www.prometheanworld.com/</w:t>
      </w:r>
    </w:p>
    <w:p w:rsidR="009447C9" w:rsidRPr="00550657" w:rsidRDefault="009447C9" w:rsidP="009447C9">
      <w:pPr>
        <w:pStyle w:val="1"/>
        <w:numPr>
          <w:ilvl w:val="0"/>
          <w:numId w:val="1"/>
        </w:numPr>
        <w:rPr>
          <w:sz w:val="28"/>
          <w:szCs w:val="28"/>
        </w:rPr>
      </w:pPr>
      <w:bookmarkStart w:id="2" w:name="_Ручка_ActivPen."/>
      <w:bookmarkEnd w:id="2"/>
      <w:r w:rsidRPr="00550657">
        <w:rPr>
          <w:sz w:val="28"/>
          <w:szCs w:val="28"/>
        </w:rPr>
        <w:t xml:space="preserve">Ручка </w:t>
      </w:r>
      <w:proofErr w:type="spellStart"/>
      <w:r w:rsidRPr="00550657">
        <w:rPr>
          <w:sz w:val="28"/>
          <w:szCs w:val="28"/>
        </w:rPr>
        <w:t>ActivPen</w:t>
      </w:r>
      <w:proofErr w:type="spellEnd"/>
      <w:r w:rsidRPr="00550657">
        <w:rPr>
          <w:sz w:val="28"/>
          <w:szCs w:val="28"/>
        </w:rPr>
        <w:t>.</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b/>
          <w:sz w:val="28"/>
          <w:szCs w:val="28"/>
        </w:rPr>
        <w:t>Ручка</w:t>
      </w:r>
      <w:r w:rsidRPr="00EC5B63">
        <w:rPr>
          <w:rFonts w:ascii="Times New Roman" w:hAnsi="Times New Roman"/>
          <w:sz w:val="28"/>
          <w:szCs w:val="28"/>
        </w:rPr>
        <w:t xml:space="preserve"> выполняет функцию компьютерной мыши. </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i/>
          <w:sz w:val="28"/>
          <w:szCs w:val="28"/>
        </w:rPr>
        <w:t>Перемещение курсора</w:t>
      </w:r>
      <w:r w:rsidRPr="00EC5B63">
        <w:rPr>
          <w:rFonts w:ascii="Times New Roman" w:hAnsi="Times New Roman"/>
          <w:sz w:val="28"/>
          <w:szCs w:val="28"/>
        </w:rPr>
        <w:t xml:space="preserve">. Слегка коснитесь кончиком ручки доски, перемещайте ручку по доске. Курсор будет следовать за ручкой. </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i/>
          <w:sz w:val="28"/>
          <w:szCs w:val="28"/>
        </w:rPr>
        <w:t>Щелчок левой кнопкой</w:t>
      </w:r>
      <w:r w:rsidRPr="00EC5B63">
        <w:rPr>
          <w:rFonts w:ascii="Times New Roman" w:hAnsi="Times New Roman"/>
          <w:sz w:val="28"/>
          <w:szCs w:val="28"/>
        </w:rPr>
        <w:t xml:space="preserve">. Твердо, но быстро коснитесь кончиком ручки доски. </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i/>
          <w:sz w:val="28"/>
          <w:szCs w:val="28"/>
        </w:rPr>
        <w:lastRenderedPageBreak/>
        <w:t>Щелчок правой кнопкой</w:t>
      </w:r>
      <w:r w:rsidRPr="00EC5B63">
        <w:rPr>
          <w:rFonts w:ascii="Times New Roman" w:hAnsi="Times New Roman"/>
          <w:sz w:val="28"/>
          <w:szCs w:val="28"/>
        </w:rPr>
        <w:t xml:space="preserve">. Поместите кончик ручки над доской на расстоянии менее одного сантиметра от доски. Нажмите на кнопку сбоку ручки – выйдет контекстное меню. </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i/>
          <w:sz w:val="28"/>
          <w:szCs w:val="28"/>
        </w:rPr>
        <w:t>Щелчок и перетаскивание.</w:t>
      </w:r>
      <w:r w:rsidRPr="00EC5B63">
        <w:rPr>
          <w:rFonts w:ascii="Times New Roman" w:hAnsi="Times New Roman"/>
          <w:sz w:val="28"/>
          <w:szCs w:val="28"/>
        </w:rPr>
        <w:t xml:space="preserve"> Щелкните на объекте, который хотите переместить, удерживайте кончик ручки на доске и переместите ручку. Объект переместится вместе с ручкой.</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sz w:val="28"/>
          <w:szCs w:val="28"/>
        </w:rPr>
        <w:t xml:space="preserve"> </w:t>
      </w:r>
      <w:r w:rsidRPr="00EC5B63">
        <w:rPr>
          <w:rFonts w:ascii="Times New Roman" w:hAnsi="Times New Roman"/>
          <w:i/>
          <w:sz w:val="28"/>
          <w:szCs w:val="28"/>
        </w:rPr>
        <w:t>Двойной щелчок</w:t>
      </w:r>
      <w:r w:rsidRPr="00EC5B63">
        <w:rPr>
          <w:rFonts w:ascii="Times New Roman" w:hAnsi="Times New Roman"/>
          <w:sz w:val="28"/>
          <w:szCs w:val="28"/>
        </w:rPr>
        <w:t xml:space="preserve">. Два твердых, но быстрых касания кончиком ручки доски выполняют то же действие, что и двойное нажатие кнопки мыши. </w:t>
      </w:r>
    </w:p>
    <w:p w:rsidR="009447C9" w:rsidRPr="00EC5B63" w:rsidRDefault="009447C9" w:rsidP="009447C9">
      <w:pPr>
        <w:spacing w:after="0" w:line="240" w:lineRule="auto"/>
        <w:ind w:firstLine="426"/>
        <w:jc w:val="both"/>
        <w:rPr>
          <w:rFonts w:ascii="Times New Roman" w:hAnsi="Times New Roman"/>
          <w:sz w:val="28"/>
          <w:szCs w:val="28"/>
        </w:rPr>
      </w:pPr>
    </w:p>
    <w:p w:rsidR="009447C9" w:rsidRPr="00550657" w:rsidRDefault="009447C9" w:rsidP="009447C9">
      <w:pPr>
        <w:pStyle w:val="1"/>
        <w:numPr>
          <w:ilvl w:val="0"/>
          <w:numId w:val="1"/>
        </w:numPr>
        <w:rPr>
          <w:sz w:val="28"/>
          <w:szCs w:val="28"/>
        </w:rPr>
      </w:pPr>
      <w:bookmarkStart w:id="3" w:name="_Калибровка_доски_ActivBoard."/>
      <w:bookmarkEnd w:id="3"/>
      <w:r w:rsidRPr="00550657">
        <w:rPr>
          <w:sz w:val="28"/>
          <w:szCs w:val="28"/>
        </w:rPr>
        <w:t xml:space="preserve">Калибровка доски </w:t>
      </w:r>
      <w:proofErr w:type="spellStart"/>
      <w:r w:rsidRPr="00550657">
        <w:rPr>
          <w:sz w:val="28"/>
          <w:szCs w:val="28"/>
        </w:rPr>
        <w:t>ActivBoard</w:t>
      </w:r>
      <w:proofErr w:type="spellEnd"/>
      <w:r w:rsidRPr="00550657">
        <w:rPr>
          <w:sz w:val="28"/>
          <w:szCs w:val="28"/>
        </w:rPr>
        <w:t>.</w:t>
      </w:r>
    </w:p>
    <w:p w:rsidR="009447C9" w:rsidRPr="00EC5B63" w:rsidRDefault="009447C9" w:rsidP="009447C9">
      <w:pPr>
        <w:spacing w:after="0" w:line="240" w:lineRule="auto"/>
        <w:ind w:firstLine="425"/>
        <w:jc w:val="both"/>
        <w:rPr>
          <w:rFonts w:ascii="Times New Roman" w:hAnsi="Times New Roman"/>
          <w:sz w:val="28"/>
          <w:szCs w:val="28"/>
        </w:rPr>
      </w:pPr>
      <w:r w:rsidRPr="00EC5B63">
        <w:rPr>
          <w:rFonts w:ascii="Times New Roman" w:hAnsi="Times New Roman"/>
          <w:sz w:val="28"/>
          <w:szCs w:val="28"/>
        </w:rPr>
        <w:t xml:space="preserve"> Если доска или проектор по каким-либо причинам были перемещены, необходимо выполнить повторную калибровку, Калибровка совмещает кончик ручки </w:t>
      </w:r>
      <w:proofErr w:type="spellStart"/>
      <w:r w:rsidRPr="00EC5B63">
        <w:rPr>
          <w:rFonts w:ascii="Times New Roman" w:hAnsi="Times New Roman"/>
          <w:sz w:val="28"/>
          <w:szCs w:val="28"/>
        </w:rPr>
        <w:t>ActivPen</w:t>
      </w:r>
      <w:proofErr w:type="spellEnd"/>
      <w:r w:rsidRPr="00EC5B63">
        <w:rPr>
          <w:rFonts w:ascii="Times New Roman" w:hAnsi="Times New Roman"/>
          <w:sz w:val="28"/>
          <w:szCs w:val="28"/>
        </w:rPr>
        <w:t xml:space="preserve"> с курсором на экране. При включенном компьютере и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слегка приложите кончик ручки к доске. Курсор на доске должен совместиться с кончиком ручки. Если этого не происходит, то требуется калибровка доски. </w:t>
      </w:r>
    </w:p>
    <w:p w:rsidR="009447C9" w:rsidRPr="00EC5B63" w:rsidRDefault="009447C9" w:rsidP="009447C9">
      <w:pPr>
        <w:spacing w:after="0" w:line="240" w:lineRule="auto"/>
        <w:ind w:firstLine="425"/>
        <w:jc w:val="both"/>
        <w:rPr>
          <w:rFonts w:ascii="Times New Roman" w:hAnsi="Times New Roman"/>
          <w:b/>
          <w:sz w:val="28"/>
          <w:szCs w:val="28"/>
        </w:rPr>
      </w:pPr>
      <w:r w:rsidRPr="00EC5B63">
        <w:rPr>
          <w:rFonts w:ascii="Times New Roman" w:hAnsi="Times New Roman"/>
          <w:b/>
          <w:i/>
          <w:sz w:val="28"/>
          <w:szCs w:val="28"/>
        </w:rPr>
        <w:t>Три способа калибровки доски</w:t>
      </w:r>
      <w:r w:rsidRPr="00EC5B63">
        <w:rPr>
          <w:rFonts w:ascii="Times New Roman" w:hAnsi="Times New Roman"/>
          <w:b/>
          <w:sz w:val="28"/>
          <w:szCs w:val="28"/>
        </w:rPr>
        <w:t xml:space="preserve">: </w:t>
      </w:r>
    </w:p>
    <w:p w:rsidR="009447C9" w:rsidRPr="00EC5B63" w:rsidRDefault="009447C9" w:rsidP="009447C9">
      <w:pPr>
        <w:spacing w:after="0" w:line="240" w:lineRule="auto"/>
        <w:ind w:firstLine="425"/>
        <w:jc w:val="both"/>
        <w:rPr>
          <w:rFonts w:ascii="Times New Roman" w:hAnsi="Times New Roman"/>
          <w:sz w:val="28"/>
          <w:szCs w:val="28"/>
        </w:rPr>
      </w:pPr>
      <w:r w:rsidRPr="00EC5B63">
        <w:rPr>
          <w:rFonts w:ascii="Times New Roman" w:hAnsi="Times New Roman"/>
          <w:i/>
          <w:sz w:val="28"/>
          <w:szCs w:val="28"/>
        </w:rPr>
        <w:t>Способ 1:</w:t>
      </w:r>
      <w:r w:rsidRPr="00EC5B63">
        <w:rPr>
          <w:rFonts w:ascii="Times New Roman" w:hAnsi="Times New Roman"/>
          <w:sz w:val="28"/>
          <w:szCs w:val="28"/>
        </w:rPr>
        <w:t xml:space="preserve"> Поместите ручку </w:t>
      </w:r>
      <w:proofErr w:type="spellStart"/>
      <w:r w:rsidRPr="00EC5B63">
        <w:rPr>
          <w:rFonts w:ascii="Times New Roman" w:hAnsi="Times New Roman"/>
          <w:sz w:val="28"/>
          <w:szCs w:val="28"/>
        </w:rPr>
        <w:t>ActivPen</w:t>
      </w:r>
      <w:proofErr w:type="spellEnd"/>
      <w:r w:rsidRPr="00EC5B63">
        <w:rPr>
          <w:rFonts w:ascii="Times New Roman" w:hAnsi="Times New Roman"/>
          <w:sz w:val="28"/>
          <w:szCs w:val="28"/>
        </w:rPr>
        <w:t xml:space="preserve"> над калибровочным светящимся логотипом в левом верхнем углу доски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и подержите несколько секунд. Следуйте инструкциям, отображаемым на экране. </w:t>
      </w:r>
    </w:p>
    <w:p w:rsidR="009447C9" w:rsidRPr="00EC5B63" w:rsidRDefault="009447C9" w:rsidP="009447C9">
      <w:pPr>
        <w:spacing w:after="0" w:line="240" w:lineRule="auto"/>
        <w:ind w:firstLine="425"/>
        <w:jc w:val="both"/>
        <w:rPr>
          <w:rFonts w:ascii="Times New Roman" w:hAnsi="Times New Roman"/>
          <w:sz w:val="28"/>
          <w:szCs w:val="28"/>
        </w:rPr>
      </w:pPr>
      <w:r w:rsidRPr="00EC5B63">
        <w:rPr>
          <w:rFonts w:ascii="Times New Roman" w:hAnsi="Times New Roman"/>
          <w:i/>
          <w:sz w:val="28"/>
          <w:szCs w:val="28"/>
        </w:rPr>
        <w:t>Способ 2:</w:t>
      </w:r>
      <w:r w:rsidRPr="00EC5B63">
        <w:rPr>
          <w:rFonts w:ascii="Times New Roman" w:hAnsi="Times New Roman"/>
          <w:sz w:val="28"/>
          <w:szCs w:val="28"/>
        </w:rPr>
        <w:t xml:space="preserve"> Щелкните правой кнопкой мыши по значку </w:t>
      </w:r>
      <w:proofErr w:type="spellStart"/>
      <w:r w:rsidRPr="00EC5B63">
        <w:rPr>
          <w:rFonts w:ascii="Times New Roman" w:hAnsi="Times New Roman"/>
          <w:sz w:val="28"/>
          <w:szCs w:val="28"/>
        </w:rPr>
        <w:t>ActivManager</w:t>
      </w:r>
      <w:proofErr w:type="spellEnd"/>
      <w:r w:rsidRPr="00EC5B63">
        <w:rPr>
          <w:rFonts w:ascii="Times New Roman" w:hAnsi="Times New Roman"/>
          <w:sz w:val="28"/>
          <w:szCs w:val="28"/>
        </w:rPr>
        <w:t xml:space="preserve">  в правом нижнем углу дисплея. Выберите команду "Калибровать". Следуйте инструкциям, отображаемым на экране. Убедитесь, что кончик ручки </w:t>
      </w:r>
      <w:proofErr w:type="spellStart"/>
      <w:r w:rsidRPr="00EC5B63">
        <w:rPr>
          <w:rFonts w:ascii="Times New Roman" w:hAnsi="Times New Roman"/>
          <w:sz w:val="28"/>
          <w:szCs w:val="28"/>
        </w:rPr>
        <w:t>ActivPen</w:t>
      </w:r>
      <w:proofErr w:type="spellEnd"/>
      <w:r w:rsidRPr="00EC5B63">
        <w:rPr>
          <w:rFonts w:ascii="Times New Roman" w:hAnsi="Times New Roman"/>
          <w:sz w:val="28"/>
          <w:szCs w:val="28"/>
        </w:rPr>
        <w:t xml:space="preserve"> совместился с курсором на доске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Если этого не произойдет, попробуйте третий способ. </w:t>
      </w:r>
    </w:p>
    <w:p w:rsidR="009447C9" w:rsidRPr="00EC5B63" w:rsidRDefault="009447C9" w:rsidP="009447C9">
      <w:pPr>
        <w:spacing w:after="0" w:line="240" w:lineRule="auto"/>
        <w:ind w:firstLine="425"/>
        <w:jc w:val="both"/>
        <w:rPr>
          <w:rFonts w:ascii="Times New Roman" w:hAnsi="Times New Roman"/>
          <w:sz w:val="28"/>
          <w:szCs w:val="28"/>
        </w:rPr>
      </w:pPr>
      <w:r w:rsidRPr="00EC5B63">
        <w:rPr>
          <w:rFonts w:ascii="Times New Roman" w:hAnsi="Times New Roman"/>
          <w:i/>
          <w:sz w:val="28"/>
          <w:szCs w:val="28"/>
        </w:rPr>
        <w:t>Способ 3:</w:t>
      </w:r>
      <w:r w:rsidRPr="00EC5B63">
        <w:rPr>
          <w:rFonts w:ascii="Times New Roman" w:hAnsi="Times New Roman"/>
          <w:sz w:val="28"/>
          <w:szCs w:val="28"/>
        </w:rPr>
        <w:t xml:space="preserve"> На компьютере: Щелкните правой кнопкой мыши по значку </w:t>
      </w:r>
      <w:proofErr w:type="spellStart"/>
      <w:r w:rsidRPr="00EC5B63">
        <w:rPr>
          <w:rFonts w:ascii="Times New Roman" w:hAnsi="Times New Roman"/>
          <w:sz w:val="28"/>
          <w:szCs w:val="28"/>
        </w:rPr>
        <w:t>ActivManager</w:t>
      </w:r>
      <w:proofErr w:type="spellEnd"/>
      <w:r w:rsidRPr="00EC5B63">
        <w:rPr>
          <w:rFonts w:ascii="Times New Roman" w:hAnsi="Times New Roman"/>
          <w:sz w:val="28"/>
          <w:szCs w:val="28"/>
        </w:rPr>
        <w:t xml:space="preserve"> в правом нижнем углу экрана. Выберите команду "Калибровать". После запуска программы калибровки перейдите на доску и следуйте инструкциям, отображаемым на экране.  </w:t>
      </w:r>
      <w:r w:rsidRPr="00EC5B63">
        <w:rPr>
          <w:rFonts w:ascii="Times New Roman" w:hAnsi="Times New Roman"/>
          <w:sz w:val="28"/>
          <w:szCs w:val="28"/>
        </w:rPr>
        <w:tab/>
      </w:r>
    </w:p>
    <w:p w:rsidR="009447C9" w:rsidRDefault="009447C9" w:rsidP="009447C9">
      <w:pPr>
        <w:spacing w:after="0" w:line="240" w:lineRule="auto"/>
        <w:ind w:firstLine="425"/>
        <w:jc w:val="both"/>
        <w:rPr>
          <w:rFonts w:ascii="Times New Roman" w:hAnsi="Times New Roman"/>
          <w:sz w:val="28"/>
          <w:szCs w:val="28"/>
        </w:rPr>
      </w:pPr>
      <w:r w:rsidRPr="00EC5B63">
        <w:rPr>
          <w:rFonts w:ascii="Times New Roman" w:hAnsi="Times New Roman"/>
          <w:sz w:val="28"/>
          <w:szCs w:val="28"/>
        </w:rPr>
        <w:t xml:space="preserve">После калибровки убедитесь, что кончик ручки </w:t>
      </w:r>
      <w:proofErr w:type="spellStart"/>
      <w:r w:rsidRPr="00EC5B63">
        <w:rPr>
          <w:rFonts w:ascii="Times New Roman" w:hAnsi="Times New Roman"/>
          <w:sz w:val="28"/>
          <w:szCs w:val="28"/>
        </w:rPr>
        <w:t>ActivPen</w:t>
      </w:r>
      <w:proofErr w:type="spellEnd"/>
      <w:r w:rsidRPr="00EC5B63">
        <w:rPr>
          <w:rFonts w:ascii="Times New Roman" w:hAnsi="Times New Roman"/>
          <w:sz w:val="28"/>
          <w:szCs w:val="28"/>
        </w:rPr>
        <w:t xml:space="preserve"> совместился с курсором на доске </w:t>
      </w:r>
      <w:proofErr w:type="spellStart"/>
      <w:r w:rsidRPr="00EC5B63">
        <w:rPr>
          <w:rFonts w:ascii="Times New Roman" w:hAnsi="Times New Roman"/>
          <w:sz w:val="28"/>
          <w:szCs w:val="28"/>
        </w:rPr>
        <w:t>ActivBoard</w:t>
      </w:r>
      <w:proofErr w:type="spellEnd"/>
      <w:r w:rsidRPr="00EC5B63">
        <w:rPr>
          <w:rFonts w:ascii="Times New Roman" w:hAnsi="Times New Roman"/>
          <w:sz w:val="28"/>
          <w:szCs w:val="28"/>
        </w:rPr>
        <w:t xml:space="preserve">. Если этого не произошло, перезапустите доску, выключив ее на тридцать секунд. После этого включите доску и попробуйте выполнить калибровку снова или свяжитесь с группой технической поддержки. </w:t>
      </w:r>
    </w:p>
    <w:p w:rsidR="009447C9" w:rsidRPr="00550657" w:rsidRDefault="009447C9" w:rsidP="009447C9">
      <w:pPr>
        <w:pStyle w:val="1"/>
        <w:numPr>
          <w:ilvl w:val="0"/>
          <w:numId w:val="1"/>
        </w:numPr>
        <w:rPr>
          <w:sz w:val="28"/>
          <w:szCs w:val="28"/>
        </w:rPr>
      </w:pPr>
      <w:bookmarkStart w:id="4" w:name="_О_Флипчартах."/>
      <w:bookmarkEnd w:id="4"/>
      <w:r w:rsidRPr="00550657">
        <w:rPr>
          <w:sz w:val="28"/>
          <w:szCs w:val="28"/>
        </w:rPr>
        <w:t xml:space="preserve">О </w:t>
      </w:r>
      <w:proofErr w:type="spellStart"/>
      <w:r w:rsidRPr="00550657">
        <w:rPr>
          <w:sz w:val="28"/>
          <w:szCs w:val="28"/>
        </w:rPr>
        <w:t>Флипчартах</w:t>
      </w:r>
      <w:proofErr w:type="spellEnd"/>
      <w:r w:rsidRPr="00550657">
        <w:rPr>
          <w:sz w:val="28"/>
          <w:szCs w:val="28"/>
        </w:rPr>
        <w:t>.</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sz w:val="28"/>
          <w:szCs w:val="28"/>
        </w:rPr>
        <w:t xml:space="preserve">Флипчарт – это большое прямоугольное рабочее пространство в окне ActivInspire, на котором разрабатываются уроки. </w:t>
      </w:r>
    </w:p>
    <w:p w:rsidR="009447C9" w:rsidRPr="00EC5B63" w:rsidRDefault="009447C9" w:rsidP="009447C9">
      <w:pPr>
        <w:spacing w:after="0" w:line="240" w:lineRule="auto"/>
        <w:ind w:firstLine="426"/>
        <w:jc w:val="both"/>
        <w:rPr>
          <w:rFonts w:ascii="Times New Roman" w:hAnsi="Times New Roman"/>
          <w:sz w:val="28"/>
          <w:szCs w:val="28"/>
        </w:rPr>
      </w:pPr>
      <w:r w:rsidRPr="00EC5B63">
        <w:rPr>
          <w:rFonts w:ascii="Times New Roman" w:hAnsi="Times New Roman"/>
          <w:sz w:val="28"/>
          <w:szCs w:val="28"/>
        </w:rPr>
        <w:t xml:space="preserve">При запуске ActivInspire открывается </w:t>
      </w:r>
      <w:proofErr w:type="gramStart"/>
      <w:r w:rsidRPr="00EC5B63">
        <w:rPr>
          <w:rFonts w:ascii="Times New Roman" w:hAnsi="Times New Roman"/>
          <w:sz w:val="28"/>
          <w:szCs w:val="28"/>
        </w:rPr>
        <w:t>чистый</w:t>
      </w:r>
      <w:proofErr w:type="gramEnd"/>
      <w:r w:rsidRPr="00EC5B63">
        <w:rPr>
          <w:rFonts w:ascii="Times New Roman" w:hAnsi="Times New Roman"/>
          <w:sz w:val="28"/>
          <w:szCs w:val="28"/>
        </w:rPr>
        <w:t xml:space="preserve"> Флипчарт, готовый к вводу данных. Флипчарты могут содержать разнообразные объекты, формы и интерактивные функции, включая звуки, анимацию и действия. Одновременно можно работать с неограниченным количеством Флипчартов. Каждый Флипчарт открывается в отдельной закладке окна ActivInspire . Для быстрого перемещения между Флипчартами достаточно щелкнуть на закладке с необходимым документом. Каждый Флипчарт может содержать неограниченное количество страниц. Файлы </w:t>
      </w:r>
      <w:proofErr w:type="spellStart"/>
      <w:r w:rsidRPr="00EC5B63">
        <w:rPr>
          <w:rFonts w:ascii="Times New Roman" w:hAnsi="Times New Roman"/>
          <w:sz w:val="28"/>
          <w:szCs w:val="28"/>
        </w:rPr>
        <w:t>флипчартов</w:t>
      </w:r>
      <w:proofErr w:type="spellEnd"/>
      <w:r w:rsidRPr="00EC5B63">
        <w:rPr>
          <w:rFonts w:ascii="Times New Roman" w:hAnsi="Times New Roman"/>
          <w:sz w:val="28"/>
          <w:szCs w:val="28"/>
        </w:rPr>
        <w:t xml:space="preserve"> </w:t>
      </w:r>
      <w:proofErr w:type="spellStart"/>
      <w:r w:rsidRPr="00EC5B63">
        <w:rPr>
          <w:rFonts w:ascii="Times New Roman" w:hAnsi="Times New Roman"/>
          <w:sz w:val="28"/>
          <w:szCs w:val="28"/>
        </w:rPr>
        <w:t>ActivInspire</w:t>
      </w:r>
      <w:proofErr w:type="spellEnd"/>
      <w:r w:rsidRPr="00EC5B63">
        <w:rPr>
          <w:rFonts w:ascii="Times New Roman" w:hAnsi="Times New Roman"/>
          <w:sz w:val="28"/>
          <w:szCs w:val="28"/>
        </w:rPr>
        <w:t xml:space="preserve"> имеют расширение .</w:t>
      </w:r>
      <w:proofErr w:type="spellStart"/>
      <w:r w:rsidRPr="00EC5B63">
        <w:rPr>
          <w:rFonts w:ascii="Times New Roman" w:hAnsi="Times New Roman"/>
          <w:sz w:val="28"/>
          <w:szCs w:val="28"/>
        </w:rPr>
        <w:t>flipchart</w:t>
      </w:r>
      <w:proofErr w:type="spellEnd"/>
      <w:r w:rsidRPr="00EC5B63">
        <w:rPr>
          <w:rFonts w:ascii="Times New Roman" w:hAnsi="Times New Roman"/>
          <w:sz w:val="28"/>
          <w:szCs w:val="28"/>
        </w:rPr>
        <w:t xml:space="preserve">. В </w:t>
      </w:r>
      <w:proofErr w:type="spellStart"/>
      <w:r w:rsidRPr="00EC5B63">
        <w:rPr>
          <w:rFonts w:ascii="Times New Roman" w:hAnsi="Times New Roman"/>
          <w:sz w:val="28"/>
          <w:szCs w:val="28"/>
        </w:rPr>
        <w:lastRenderedPageBreak/>
        <w:t>ActivInspire</w:t>
      </w:r>
      <w:proofErr w:type="spellEnd"/>
      <w:r w:rsidRPr="00EC5B63">
        <w:rPr>
          <w:rFonts w:ascii="Times New Roman" w:hAnsi="Times New Roman"/>
          <w:sz w:val="28"/>
          <w:szCs w:val="28"/>
        </w:rPr>
        <w:t xml:space="preserve"> можно открывать </w:t>
      </w:r>
      <w:proofErr w:type="spellStart"/>
      <w:r w:rsidRPr="00EC5B63">
        <w:rPr>
          <w:rFonts w:ascii="Times New Roman" w:hAnsi="Times New Roman"/>
          <w:sz w:val="28"/>
          <w:szCs w:val="28"/>
        </w:rPr>
        <w:t>флипчарты</w:t>
      </w:r>
      <w:proofErr w:type="spellEnd"/>
      <w:r w:rsidRPr="00EC5B63">
        <w:rPr>
          <w:rFonts w:ascii="Times New Roman" w:hAnsi="Times New Roman"/>
          <w:sz w:val="28"/>
          <w:szCs w:val="28"/>
        </w:rPr>
        <w:t xml:space="preserve">, </w:t>
      </w:r>
      <w:proofErr w:type="gramStart"/>
      <w:r w:rsidRPr="00EC5B63">
        <w:rPr>
          <w:rFonts w:ascii="Times New Roman" w:hAnsi="Times New Roman"/>
          <w:sz w:val="28"/>
          <w:szCs w:val="28"/>
        </w:rPr>
        <w:t>созданные</w:t>
      </w:r>
      <w:proofErr w:type="gramEnd"/>
      <w:r w:rsidRPr="00EC5B63">
        <w:rPr>
          <w:rFonts w:ascii="Times New Roman" w:hAnsi="Times New Roman"/>
          <w:sz w:val="28"/>
          <w:szCs w:val="28"/>
        </w:rPr>
        <w:t xml:space="preserve"> как в </w:t>
      </w:r>
      <w:proofErr w:type="spellStart"/>
      <w:r w:rsidRPr="00EC5B63">
        <w:rPr>
          <w:rFonts w:ascii="Times New Roman" w:hAnsi="Times New Roman"/>
          <w:sz w:val="28"/>
          <w:szCs w:val="28"/>
        </w:rPr>
        <w:t>ActivPrimary</w:t>
      </w:r>
      <w:proofErr w:type="spellEnd"/>
      <w:r w:rsidRPr="00EC5B63">
        <w:rPr>
          <w:rFonts w:ascii="Times New Roman" w:hAnsi="Times New Roman"/>
          <w:sz w:val="28"/>
          <w:szCs w:val="28"/>
        </w:rPr>
        <w:t xml:space="preserve">, так и в </w:t>
      </w:r>
      <w:proofErr w:type="spellStart"/>
      <w:r w:rsidRPr="00EC5B63">
        <w:rPr>
          <w:rFonts w:ascii="Times New Roman" w:hAnsi="Times New Roman"/>
          <w:sz w:val="28"/>
          <w:szCs w:val="28"/>
        </w:rPr>
        <w:t>ActivStudio</w:t>
      </w:r>
      <w:proofErr w:type="spellEnd"/>
      <w:r w:rsidRPr="00EC5B63">
        <w:rPr>
          <w:rFonts w:ascii="Times New Roman" w:hAnsi="Times New Roman"/>
          <w:sz w:val="28"/>
          <w:szCs w:val="28"/>
        </w:rPr>
        <w:t xml:space="preserve">. После сохранения этих флипчартов в ActivInspire их больше нельзя будет открыть в </w:t>
      </w:r>
      <w:proofErr w:type="spellStart"/>
      <w:r w:rsidRPr="00EC5B63">
        <w:rPr>
          <w:rFonts w:ascii="Times New Roman" w:hAnsi="Times New Roman"/>
          <w:sz w:val="28"/>
          <w:szCs w:val="28"/>
        </w:rPr>
        <w:t>ActivPrimary</w:t>
      </w:r>
      <w:proofErr w:type="spellEnd"/>
      <w:r w:rsidRPr="00EC5B63">
        <w:rPr>
          <w:rFonts w:ascii="Times New Roman" w:hAnsi="Times New Roman"/>
          <w:sz w:val="28"/>
          <w:szCs w:val="28"/>
        </w:rPr>
        <w:t xml:space="preserve"> или </w:t>
      </w:r>
      <w:proofErr w:type="spellStart"/>
      <w:r w:rsidRPr="00EC5B63">
        <w:rPr>
          <w:rFonts w:ascii="Times New Roman" w:hAnsi="Times New Roman"/>
          <w:sz w:val="28"/>
          <w:szCs w:val="28"/>
        </w:rPr>
        <w:t>ActivStudio</w:t>
      </w:r>
      <w:proofErr w:type="spellEnd"/>
      <w:r w:rsidRPr="00EC5B63">
        <w:rPr>
          <w:rFonts w:ascii="Times New Roman" w:hAnsi="Times New Roman"/>
          <w:sz w:val="28"/>
          <w:szCs w:val="28"/>
        </w:rPr>
        <w:t>.</w:t>
      </w:r>
    </w:p>
    <w:p w:rsidR="009447C9" w:rsidRPr="006B1E9E" w:rsidRDefault="009447C9" w:rsidP="009447C9">
      <w:pPr>
        <w:spacing w:after="0" w:line="240" w:lineRule="auto"/>
        <w:ind w:firstLine="426"/>
        <w:jc w:val="both"/>
        <w:rPr>
          <w:rFonts w:ascii="Times New Roman" w:hAnsi="Times New Roman"/>
          <w:sz w:val="28"/>
          <w:szCs w:val="28"/>
        </w:rPr>
      </w:pPr>
    </w:p>
    <w:p w:rsidR="009447C9" w:rsidRDefault="009447C9" w:rsidP="009447C9">
      <w:pPr>
        <w:spacing w:after="0" w:line="240" w:lineRule="auto"/>
        <w:ind w:left="786"/>
        <w:jc w:val="center"/>
        <w:rPr>
          <w:rFonts w:ascii="Times New Roman" w:hAnsi="Times New Roman"/>
          <w:b/>
          <w:sz w:val="28"/>
          <w:szCs w:val="28"/>
        </w:rPr>
      </w:pPr>
    </w:p>
    <w:p w:rsidR="009447C9" w:rsidRDefault="009447C9" w:rsidP="009447C9">
      <w:pPr>
        <w:spacing w:after="0" w:line="240" w:lineRule="auto"/>
        <w:ind w:left="786"/>
        <w:jc w:val="center"/>
        <w:rPr>
          <w:rFonts w:ascii="Times New Roman" w:hAnsi="Times New Roman"/>
          <w:b/>
          <w:sz w:val="28"/>
          <w:szCs w:val="28"/>
        </w:rPr>
      </w:pPr>
    </w:p>
    <w:p w:rsidR="009447C9" w:rsidRDefault="009447C9" w:rsidP="009447C9">
      <w:pPr>
        <w:spacing w:after="0" w:line="240" w:lineRule="auto"/>
        <w:ind w:left="786"/>
        <w:jc w:val="center"/>
        <w:rPr>
          <w:rFonts w:ascii="Times New Roman" w:hAnsi="Times New Roman"/>
          <w:b/>
          <w:sz w:val="28"/>
          <w:szCs w:val="28"/>
        </w:rPr>
      </w:pPr>
    </w:p>
    <w:p w:rsidR="009447C9" w:rsidRDefault="009447C9" w:rsidP="009447C9">
      <w:pPr>
        <w:spacing w:after="0" w:line="240" w:lineRule="auto"/>
        <w:ind w:left="786"/>
        <w:jc w:val="center"/>
        <w:rPr>
          <w:rFonts w:ascii="Times New Roman" w:hAnsi="Times New Roman"/>
          <w:b/>
          <w:sz w:val="28"/>
          <w:szCs w:val="28"/>
        </w:rPr>
      </w:pPr>
    </w:p>
    <w:p w:rsidR="009447C9" w:rsidRDefault="009447C9" w:rsidP="009447C9">
      <w:pPr>
        <w:spacing w:after="0" w:line="240" w:lineRule="auto"/>
        <w:ind w:left="786"/>
        <w:jc w:val="center"/>
        <w:rPr>
          <w:rFonts w:ascii="Times New Roman" w:hAnsi="Times New Roman"/>
          <w:b/>
          <w:sz w:val="28"/>
          <w:szCs w:val="28"/>
        </w:rPr>
      </w:pPr>
    </w:p>
    <w:p w:rsidR="009447C9" w:rsidRDefault="009447C9" w:rsidP="009447C9">
      <w:pPr>
        <w:spacing w:after="0" w:line="240" w:lineRule="auto"/>
        <w:ind w:left="786"/>
        <w:jc w:val="center"/>
        <w:rPr>
          <w:rFonts w:ascii="Times New Roman" w:hAnsi="Times New Roman"/>
          <w:b/>
          <w:sz w:val="28"/>
          <w:szCs w:val="28"/>
        </w:rPr>
      </w:pPr>
    </w:p>
    <w:p w:rsidR="009447C9" w:rsidRDefault="009447C9" w:rsidP="009447C9">
      <w:pPr>
        <w:spacing w:after="0" w:line="240" w:lineRule="auto"/>
        <w:ind w:left="786"/>
        <w:jc w:val="center"/>
        <w:rPr>
          <w:rFonts w:ascii="Times New Roman" w:hAnsi="Times New Roman"/>
          <w:b/>
          <w:sz w:val="28"/>
          <w:szCs w:val="28"/>
        </w:rPr>
      </w:pPr>
    </w:p>
    <w:p w:rsidR="00145942" w:rsidRDefault="00145942"/>
    <w:sectPr w:rsidR="00145942" w:rsidSect="00E95288">
      <w:pgSz w:w="11906" w:h="16838"/>
      <w:pgMar w:top="709"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font>
  <w:font w:name="+mj-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A4048"/>
    <w:multiLevelType w:val="hybridMultilevel"/>
    <w:tmpl w:val="B7222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1933C0"/>
    <w:multiLevelType w:val="hybridMultilevel"/>
    <w:tmpl w:val="1466EE7C"/>
    <w:lvl w:ilvl="0" w:tplc="C930BDAA">
      <w:start w:val="1"/>
      <w:numFmt w:val="bullet"/>
      <w:lvlText w:val=""/>
      <w:lvlJc w:val="left"/>
      <w:pPr>
        <w:tabs>
          <w:tab w:val="num" w:pos="720"/>
        </w:tabs>
        <w:ind w:left="720" w:hanging="360"/>
      </w:pPr>
      <w:rPr>
        <w:rFonts w:ascii="Wingdings 2" w:hAnsi="Wingdings 2" w:hint="default"/>
      </w:rPr>
    </w:lvl>
    <w:lvl w:ilvl="1" w:tplc="A800B89E" w:tentative="1">
      <w:start w:val="1"/>
      <w:numFmt w:val="bullet"/>
      <w:lvlText w:val=""/>
      <w:lvlJc w:val="left"/>
      <w:pPr>
        <w:tabs>
          <w:tab w:val="num" w:pos="1440"/>
        </w:tabs>
        <w:ind w:left="1440" w:hanging="360"/>
      </w:pPr>
      <w:rPr>
        <w:rFonts w:ascii="Wingdings 2" w:hAnsi="Wingdings 2" w:hint="default"/>
      </w:rPr>
    </w:lvl>
    <w:lvl w:ilvl="2" w:tplc="3A042B10" w:tentative="1">
      <w:start w:val="1"/>
      <w:numFmt w:val="bullet"/>
      <w:lvlText w:val=""/>
      <w:lvlJc w:val="left"/>
      <w:pPr>
        <w:tabs>
          <w:tab w:val="num" w:pos="2160"/>
        </w:tabs>
        <w:ind w:left="2160" w:hanging="360"/>
      </w:pPr>
      <w:rPr>
        <w:rFonts w:ascii="Wingdings 2" w:hAnsi="Wingdings 2" w:hint="default"/>
      </w:rPr>
    </w:lvl>
    <w:lvl w:ilvl="3" w:tplc="8CB20284" w:tentative="1">
      <w:start w:val="1"/>
      <w:numFmt w:val="bullet"/>
      <w:lvlText w:val=""/>
      <w:lvlJc w:val="left"/>
      <w:pPr>
        <w:tabs>
          <w:tab w:val="num" w:pos="2880"/>
        </w:tabs>
        <w:ind w:left="2880" w:hanging="360"/>
      </w:pPr>
      <w:rPr>
        <w:rFonts w:ascii="Wingdings 2" w:hAnsi="Wingdings 2" w:hint="default"/>
      </w:rPr>
    </w:lvl>
    <w:lvl w:ilvl="4" w:tplc="045EFEC0" w:tentative="1">
      <w:start w:val="1"/>
      <w:numFmt w:val="bullet"/>
      <w:lvlText w:val=""/>
      <w:lvlJc w:val="left"/>
      <w:pPr>
        <w:tabs>
          <w:tab w:val="num" w:pos="3600"/>
        </w:tabs>
        <w:ind w:left="3600" w:hanging="360"/>
      </w:pPr>
      <w:rPr>
        <w:rFonts w:ascii="Wingdings 2" w:hAnsi="Wingdings 2" w:hint="default"/>
      </w:rPr>
    </w:lvl>
    <w:lvl w:ilvl="5" w:tplc="93221E4E" w:tentative="1">
      <w:start w:val="1"/>
      <w:numFmt w:val="bullet"/>
      <w:lvlText w:val=""/>
      <w:lvlJc w:val="left"/>
      <w:pPr>
        <w:tabs>
          <w:tab w:val="num" w:pos="4320"/>
        </w:tabs>
        <w:ind w:left="4320" w:hanging="360"/>
      </w:pPr>
      <w:rPr>
        <w:rFonts w:ascii="Wingdings 2" w:hAnsi="Wingdings 2" w:hint="default"/>
      </w:rPr>
    </w:lvl>
    <w:lvl w:ilvl="6" w:tplc="E70C5B3E" w:tentative="1">
      <w:start w:val="1"/>
      <w:numFmt w:val="bullet"/>
      <w:lvlText w:val=""/>
      <w:lvlJc w:val="left"/>
      <w:pPr>
        <w:tabs>
          <w:tab w:val="num" w:pos="5040"/>
        </w:tabs>
        <w:ind w:left="5040" w:hanging="360"/>
      </w:pPr>
      <w:rPr>
        <w:rFonts w:ascii="Wingdings 2" w:hAnsi="Wingdings 2" w:hint="default"/>
      </w:rPr>
    </w:lvl>
    <w:lvl w:ilvl="7" w:tplc="DE804FD8" w:tentative="1">
      <w:start w:val="1"/>
      <w:numFmt w:val="bullet"/>
      <w:lvlText w:val=""/>
      <w:lvlJc w:val="left"/>
      <w:pPr>
        <w:tabs>
          <w:tab w:val="num" w:pos="5760"/>
        </w:tabs>
        <w:ind w:left="5760" w:hanging="360"/>
      </w:pPr>
      <w:rPr>
        <w:rFonts w:ascii="Wingdings 2" w:hAnsi="Wingdings 2" w:hint="default"/>
      </w:rPr>
    </w:lvl>
    <w:lvl w:ilvl="8" w:tplc="79EE176C" w:tentative="1">
      <w:start w:val="1"/>
      <w:numFmt w:val="bullet"/>
      <w:lvlText w:val=""/>
      <w:lvlJc w:val="left"/>
      <w:pPr>
        <w:tabs>
          <w:tab w:val="num" w:pos="6480"/>
        </w:tabs>
        <w:ind w:left="6480" w:hanging="360"/>
      </w:pPr>
      <w:rPr>
        <w:rFonts w:ascii="Wingdings 2" w:hAnsi="Wingdings 2" w:hint="default"/>
      </w:rPr>
    </w:lvl>
  </w:abstractNum>
  <w:abstractNum w:abstractNumId="2">
    <w:nsid w:val="3AE92EA3"/>
    <w:multiLevelType w:val="hybridMultilevel"/>
    <w:tmpl w:val="A2063952"/>
    <w:lvl w:ilvl="0" w:tplc="85B0193E">
      <w:start w:val="1"/>
      <w:numFmt w:val="bullet"/>
      <w:lvlText w:val="-"/>
      <w:lvlJc w:val="left"/>
      <w:pPr>
        <w:tabs>
          <w:tab w:val="num" w:pos="720"/>
        </w:tabs>
        <w:ind w:left="720" w:hanging="360"/>
      </w:pPr>
      <w:rPr>
        <w:rFonts w:ascii="Times New Roman" w:hAnsi="Times New Roman" w:hint="default"/>
      </w:rPr>
    </w:lvl>
    <w:lvl w:ilvl="1" w:tplc="E190D6B4" w:tentative="1">
      <w:start w:val="1"/>
      <w:numFmt w:val="bullet"/>
      <w:lvlText w:val="-"/>
      <w:lvlJc w:val="left"/>
      <w:pPr>
        <w:tabs>
          <w:tab w:val="num" w:pos="1440"/>
        </w:tabs>
        <w:ind w:left="1440" w:hanging="360"/>
      </w:pPr>
      <w:rPr>
        <w:rFonts w:ascii="Times New Roman" w:hAnsi="Times New Roman" w:hint="default"/>
      </w:rPr>
    </w:lvl>
    <w:lvl w:ilvl="2" w:tplc="6C6E2818" w:tentative="1">
      <w:start w:val="1"/>
      <w:numFmt w:val="bullet"/>
      <w:lvlText w:val="-"/>
      <w:lvlJc w:val="left"/>
      <w:pPr>
        <w:tabs>
          <w:tab w:val="num" w:pos="2160"/>
        </w:tabs>
        <w:ind w:left="2160" w:hanging="360"/>
      </w:pPr>
      <w:rPr>
        <w:rFonts w:ascii="Times New Roman" w:hAnsi="Times New Roman" w:hint="default"/>
      </w:rPr>
    </w:lvl>
    <w:lvl w:ilvl="3" w:tplc="70945452" w:tentative="1">
      <w:start w:val="1"/>
      <w:numFmt w:val="bullet"/>
      <w:lvlText w:val="-"/>
      <w:lvlJc w:val="left"/>
      <w:pPr>
        <w:tabs>
          <w:tab w:val="num" w:pos="2880"/>
        </w:tabs>
        <w:ind w:left="2880" w:hanging="360"/>
      </w:pPr>
      <w:rPr>
        <w:rFonts w:ascii="Times New Roman" w:hAnsi="Times New Roman" w:hint="default"/>
      </w:rPr>
    </w:lvl>
    <w:lvl w:ilvl="4" w:tplc="382AEAA8" w:tentative="1">
      <w:start w:val="1"/>
      <w:numFmt w:val="bullet"/>
      <w:lvlText w:val="-"/>
      <w:lvlJc w:val="left"/>
      <w:pPr>
        <w:tabs>
          <w:tab w:val="num" w:pos="3600"/>
        </w:tabs>
        <w:ind w:left="3600" w:hanging="360"/>
      </w:pPr>
      <w:rPr>
        <w:rFonts w:ascii="Times New Roman" w:hAnsi="Times New Roman" w:hint="default"/>
      </w:rPr>
    </w:lvl>
    <w:lvl w:ilvl="5" w:tplc="D570E4B8" w:tentative="1">
      <w:start w:val="1"/>
      <w:numFmt w:val="bullet"/>
      <w:lvlText w:val="-"/>
      <w:lvlJc w:val="left"/>
      <w:pPr>
        <w:tabs>
          <w:tab w:val="num" w:pos="4320"/>
        </w:tabs>
        <w:ind w:left="4320" w:hanging="360"/>
      </w:pPr>
      <w:rPr>
        <w:rFonts w:ascii="Times New Roman" w:hAnsi="Times New Roman" w:hint="default"/>
      </w:rPr>
    </w:lvl>
    <w:lvl w:ilvl="6" w:tplc="EEACE2E4" w:tentative="1">
      <w:start w:val="1"/>
      <w:numFmt w:val="bullet"/>
      <w:lvlText w:val="-"/>
      <w:lvlJc w:val="left"/>
      <w:pPr>
        <w:tabs>
          <w:tab w:val="num" w:pos="5040"/>
        </w:tabs>
        <w:ind w:left="5040" w:hanging="360"/>
      </w:pPr>
      <w:rPr>
        <w:rFonts w:ascii="Times New Roman" w:hAnsi="Times New Roman" w:hint="default"/>
      </w:rPr>
    </w:lvl>
    <w:lvl w:ilvl="7" w:tplc="F3C0C638" w:tentative="1">
      <w:start w:val="1"/>
      <w:numFmt w:val="bullet"/>
      <w:lvlText w:val="-"/>
      <w:lvlJc w:val="left"/>
      <w:pPr>
        <w:tabs>
          <w:tab w:val="num" w:pos="5760"/>
        </w:tabs>
        <w:ind w:left="5760" w:hanging="360"/>
      </w:pPr>
      <w:rPr>
        <w:rFonts w:ascii="Times New Roman" w:hAnsi="Times New Roman" w:hint="default"/>
      </w:rPr>
    </w:lvl>
    <w:lvl w:ilvl="8" w:tplc="064A8818" w:tentative="1">
      <w:start w:val="1"/>
      <w:numFmt w:val="bullet"/>
      <w:lvlText w:val="-"/>
      <w:lvlJc w:val="left"/>
      <w:pPr>
        <w:tabs>
          <w:tab w:val="num" w:pos="6480"/>
        </w:tabs>
        <w:ind w:left="6480" w:hanging="360"/>
      </w:pPr>
      <w:rPr>
        <w:rFonts w:ascii="Times New Roman" w:hAnsi="Times New Roman" w:hint="default"/>
      </w:rPr>
    </w:lvl>
  </w:abstractNum>
  <w:abstractNum w:abstractNumId="3">
    <w:nsid w:val="46E91F67"/>
    <w:multiLevelType w:val="hybridMultilevel"/>
    <w:tmpl w:val="CF94D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203EB0"/>
    <w:multiLevelType w:val="hybridMultilevel"/>
    <w:tmpl w:val="6A9E969E"/>
    <w:lvl w:ilvl="0" w:tplc="C36EF878">
      <w:start w:val="1"/>
      <w:numFmt w:val="bullet"/>
      <w:lvlText w:val=""/>
      <w:lvlJc w:val="left"/>
      <w:pPr>
        <w:tabs>
          <w:tab w:val="num" w:pos="720"/>
        </w:tabs>
        <w:ind w:left="720" w:hanging="360"/>
      </w:pPr>
      <w:rPr>
        <w:rFonts w:ascii="Wingdings 2" w:hAnsi="Wingdings 2" w:hint="default"/>
      </w:rPr>
    </w:lvl>
    <w:lvl w:ilvl="1" w:tplc="AA003B78" w:tentative="1">
      <w:start w:val="1"/>
      <w:numFmt w:val="bullet"/>
      <w:lvlText w:val=""/>
      <w:lvlJc w:val="left"/>
      <w:pPr>
        <w:tabs>
          <w:tab w:val="num" w:pos="1440"/>
        </w:tabs>
        <w:ind w:left="1440" w:hanging="360"/>
      </w:pPr>
      <w:rPr>
        <w:rFonts w:ascii="Wingdings 2" w:hAnsi="Wingdings 2" w:hint="default"/>
      </w:rPr>
    </w:lvl>
    <w:lvl w:ilvl="2" w:tplc="EDAA323E" w:tentative="1">
      <w:start w:val="1"/>
      <w:numFmt w:val="bullet"/>
      <w:lvlText w:val=""/>
      <w:lvlJc w:val="left"/>
      <w:pPr>
        <w:tabs>
          <w:tab w:val="num" w:pos="2160"/>
        </w:tabs>
        <w:ind w:left="2160" w:hanging="360"/>
      </w:pPr>
      <w:rPr>
        <w:rFonts w:ascii="Wingdings 2" w:hAnsi="Wingdings 2" w:hint="default"/>
      </w:rPr>
    </w:lvl>
    <w:lvl w:ilvl="3" w:tplc="FFE0C9F2" w:tentative="1">
      <w:start w:val="1"/>
      <w:numFmt w:val="bullet"/>
      <w:lvlText w:val=""/>
      <w:lvlJc w:val="left"/>
      <w:pPr>
        <w:tabs>
          <w:tab w:val="num" w:pos="2880"/>
        </w:tabs>
        <w:ind w:left="2880" w:hanging="360"/>
      </w:pPr>
      <w:rPr>
        <w:rFonts w:ascii="Wingdings 2" w:hAnsi="Wingdings 2" w:hint="default"/>
      </w:rPr>
    </w:lvl>
    <w:lvl w:ilvl="4" w:tplc="EABE0986" w:tentative="1">
      <w:start w:val="1"/>
      <w:numFmt w:val="bullet"/>
      <w:lvlText w:val=""/>
      <w:lvlJc w:val="left"/>
      <w:pPr>
        <w:tabs>
          <w:tab w:val="num" w:pos="3600"/>
        </w:tabs>
        <w:ind w:left="3600" w:hanging="360"/>
      </w:pPr>
      <w:rPr>
        <w:rFonts w:ascii="Wingdings 2" w:hAnsi="Wingdings 2" w:hint="default"/>
      </w:rPr>
    </w:lvl>
    <w:lvl w:ilvl="5" w:tplc="AC888318" w:tentative="1">
      <w:start w:val="1"/>
      <w:numFmt w:val="bullet"/>
      <w:lvlText w:val=""/>
      <w:lvlJc w:val="left"/>
      <w:pPr>
        <w:tabs>
          <w:tab w:val="num" w:pos="4320"/>
        </w:tabs>
        <w:ind w:left="4320" w:hanging="360"/>
      </w:pPr>
      <w:rPr>
        <w:rFonts w:ascii="Wingdings 2" w:hAnsi="Wingdings 2" w:hint="default"/>
      </w:rPr>
    </w:lvl>
    <w:lvl w:ilvl="6" w:tplc="D4462004" w:tentative="1">
      <w:start w:val="1"/>
      <w:numFmt w:val="bullet"/>
      <w:lvlText w:val=""/>
      <w:lvlJc w:val="left"/>
      <w:pPr>
        <w:tabs>
          <w:tab w:val="num" w:pos="5040"/>
        </w:tabs>
        <w:ind w:left="5040" w:hanging="360"/>
      </w:pPr>
      <w:rPr>
        <w:rFonts w:ascii="Wingdings 2" w:hAnsi="Wingdings 2" w:hint="default"/>
      </w:rPr>
    </w:lvl>
    <w:lvl w:ilvl="7" w:tplc="B3E01A64" w:tentative="1">
      <w:start w:val="1"/>
      <w:numFmt w:val="bullet"/>
      <w:lvlText w:val=""/>
      <w:lvlJc w:val="left"/>
      <w:pPr>
        <w:tabs>
          <w:tab w:val="num" w:pos="5760"/>
        </w:tabs>
        <w:ind w:left="5760" w:hanging="360"/>
      </w:pPr>
      <w:rPr>
        <w:rFonts w:ascii="Wingdings 2" w:hAnsi="Wingdings 2" w:hint="default"/>
      </w:rPr>
    </w:lvl>
    <w:lvl w:ilvl="8" w:tplc="D09ED32E" w:tentative="1">
      <w:start w:val="1"/>
      <w:numFmt w:val="bullet"/>
      <w:lvlText w:val=""/>
      <w:lvlJc w:val="left"/>
      <w:pPr>
        <w:tabs>
          <w:tab w:val="num" w:pos="6480"/>
        </w:tabs>
        <w:ind w:left="6480" w:hanging="360"/>
      </w:pPr>
      <w:rPr>
        <w:rFonts w:ascii="Wingdings 2" w:hAnsi="Wingdings 2" w:hint="default"/>
      </w:rPr>
    </w:lvl>
  </w:abstractNum>
  <w:abstractNum w:abstractNumId="5">
    <w:nsid w:val="58AF75EE"/>
    <w:multiLevelType w:val="hybridMultilevel"/>
    <w:tmpl w:val="E062D0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F93F8B"/>
    <w:multiLevelType w:val="hybridMultilevel"/>
    <w:tmpl w:val="72D4A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9447C9"/>
    <w:rsid w:val="000929F7"/>
    <w:rsid w:val="00145942"/>
    <w:rsid w:val="00187056"/>
    <w:rsid w:val="001C1411"/>
    <w:rsid w:val="002E489B"/>
    <w:rsid w:val="004D2E3D"/>
    <w:rsid w:val="00562AB7"/>
    <w:rsid w:val="00564370"/>
    <w:rsid w:val="005C0AF0"/>
    <w:rsid w:val="00627242"/>
    <w:rsid w:val="00710FE0"/>
    <w:rsid w:val="00871503"/>
    <w:rsid w:val="009447C9"/>
    <w:rsid w:val="009B0938"/>
    <w:rsid w:val="009F4C5A"/>
    <w:rsid w:val="00AA6FFA"/>
    <w:rsid w:val="00B128BF"/>
    <w:rsid w:val="00BA5CD5"/>
    <w:rsid w:val="00E426CF"/>
    <w:rsid w:val="00E95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E3D"/>
  </w:style>
  <w:style w:type="paragraph" w:styleId="1">
    <w:name w:val="heading 1"/>
    <w:basedOn w:val="a"/>
    <w:link w:val="10"/>
    <w:uiPriority w:val="99"/>
    <w:qFormat/>
    <w:rsid w:val="009447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47C9"/>
    <w:rPr>
      <w:rFonts w:ascii="Times New Roman" w:eastAsia="Times New Roman" w:hAnsi="Times New Roman" w:cs="Times New Roman"/>
      <w:b/>
      <w:bCs/>
      <w:kern w:val="36"/>
      <w:sz w:val="48"/>
      <w:szCs w:val="48"/>
    </w:rPr>
  </w:style>
  <w:style w:type="paragraph" w:styleId="a3">
    <w:name w:val="List Paragraph"/>
    <w:basedOn w:val="a"/>
    <w:uiPriority w:val="34"/>
    <w:qFormat/>
    <w:rsid w:val="009447C9"/>
    <w:pPr>
      <w:ind w:left="720"/>
      <w:contextualSpacing/>
    </w:pPr>
    <w:rPr>
      <w:rFonts w:ascii="Calibri" w:eastAsia="Times New Roman" w:hAnsi="Calibri" w:cs="Times New Roman"/>
    </w:rPr>
  </w:style>
  <w:style w:type="paragraph" w:styleId="a4">
    <w:name w:val="Normal (Web)"/>
    <w:basedOn w:val="a"/>
    <w:uiPriority w:val="99"/>
    <w:rsid w:val="009447C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rsid w:val="009447C9"/>
    <w:rPr>
      <w:rFonts w:cs="Times New Roman"/>
      <w:color w:val="0000FF"/>
      <w:u w:val="single"/>
    </w:rPr>
  </w:style>
  <w:style w:type="character" w:customStyle="1" w:styleId="textorangebold">
    <w:name w:val="textorangebold"/>
    <w:basedOn w:val="a0"/>
    <w:uiPriority w:val="99"/>
    <w:rsid w:val="009447C9"/>
    <w:rPr>
      <w:rFonts w:cs="Times New Roman"/>
    </w:rPr>
  </w:style>
  <w:style w:type="character" w:styleId="a6">
    <w:name w:val="FollowedHyperlink"/>
    <w:basedOn w:val="a0"/>
    <w:uiPriority w:val="99"/>
    <w:semiHidden/>
    <w:unhideWhenUsed/>
    <w:rsid w:val="009447C9"/>
    <w:rPr>
      <w:color w:val="800080" w:themeColor="followedHyperlink"/>
      <w:u w:val="single"/>
    </w:rPr>
  </w:style>
  <w:style w:type="paragraph" w:styleId="a7">
    <w:name w:val="No Spacing"/>
    <w:uiPriority w:val="1"/>
    <w:qFormat/>
    <w:rsid w:val="00AA6F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1910">
      <w:bodyDiv w:val="1"/>
      <w:marLeft w:val="0"/>
      <w:marRight w:val="0"/>
      <w:marTop w:val="0"/>
      <w:marBottom w:val="0"/>
      <w:divBdr>
        <w:top w:val="none" w:sz="0" w:space="0" w:color="auto"/>
        <w:left w:val="none" w:sz="0" w:space="0" w:color="auto"/>
        <w:bottom w:val="none" w:sz="0" w:space="0" w:color="auto"/>
        <w:right w:val="none" w:sz="0" w:space="0" w:color="auto"/>
      </w:divBdr>
    </w:div>
    <w:div w:id="81727675">
      <w:bodyDiv w:val="1"/>
      <w:marLeft w:val="0"/>
      <w:marRight w:val="0"/>
      <w:marTop w:val="0"/>
      <w:marBottom w:val="0"/>
      <w:divBdr>
        <w:top w:val="none" w:sz="0" w:space="0" w:color="auto"/>
        <w:left w:val="none" w:sz="0" w:space="0" w:color="auto"/>
        <w:bottom w:val="none" w:sz="0" w:space="0" w:color="auto"/>
        <w:right w:val="none" w:sz="0" w:space="0" w:color="auto"/>
      </w:divBdr>
    </w:div>
    <w:div w:id="97912499">
      <w:bodyDiv w:val="1"/>
      <w:marLeft w:val="0"/>
      <w:marRight w:val="0"/>
      <w:marTop w:val="0"/>
      <w:marBottom w:val="0"/>
      <w:divBdr>
        <w:top w:val="none" w:sz="0" w:space="0" w:color="auto"/>
        <w:left w:val="none" w:sz="0" w:space="0" w:color="auto"/>
        <w:bottom w:val="none" w:sz="0" w:space="0" w:color="auto"/>
        <w:right w:val="none" w:sz="0" w:space="0" w:color="auto"/>
      </w:divBdr>
    </w:div>
    <w:div w:id="254478326">
      <w:bodyDiv w:val="1"/>
      <w:marLeft w:val="0"/>
      <w:marRight w:val="0"/>
      <w:marTop w:val="0"/>
      <w:marBottom w:val="0"/>
      <w:divBdr>
        <w:top w:val="none" w:sz="0" w:space="0" w:color="auto"/>
        <w:left w:val="none" w:sz="0" w:space="0" w:color="auto"/>
        <w:bottom w:val="none" w:sz="0" w:space="0" w:color="auto"/>
        <w:right w:val="none" w:sz="0" w:space="0" w:color="auto"/>
      </w:divBdr>
      <w:divsChild>
        <w:div w:id="1415738179">
          <w:marLeft w:val="547"/>
          <w:marRight w:val="0"/>
          <w:marTop w:val="125"/>
          <w:marBottom w:val="0"/>
          <w:divBdr>
            <w:top w:val="none" w:sz="0" w:space="0" w:color="auto"/>
            <w:left w:val="none" w:sz="0" w:space="0" w:color="auto"/>
            <w:bottom w:val="none" w:sz="0" w:space="0" w:color="auto"/>
            <w:right w:val="none" w:sz="0" w:space="0" w:color="auto"/>
          </w:divBdr>
        </w:div>
        <w:div w:id="98263457">
          <w:marLeft w:val="547"/>
          <w:marRight w:val="0"/>
          <w:marTop w:val="125"/>
          <w:marBottom w:val="0"/>
          <w:divBdr>
            <w:top w:val="none" w:sz="0" w:space="0" w:color="auto"/>
            <w:left w:val="none" w:sz="0" w:space="0" w:color="auto"/>
            <w:bottom w:val="none" w:sz="0" w:space="0" w:color="auto"/>
            <w:right w:val="none" w:sz="0" w:space="0" w:color="auto"/>
          </w:divBdr>
        </w:div>
        <w:div w:id="102922331">
          <w:marLeft w:val="547"/>
          <w:marRight w:val="0"/>
          <w:marTop w:val="125"/>
          <w:marBottom w:val="0"/>
          <w:divBdr>
            <w:top w:val="none" w:sz="0" w:space="0" w:color="auto"/>
            <w:left w:val="none" w:sz="0" w:space="0" w:color="auto"/>
            <w:bottom w:val="none" w:sz="0" w:space="0" w:color="auto"/>
            <w:right w:val="none" w:sz="0" w:space="0" w:color="auto"/>
          </w:divBdr>
        </w:div>
        <w:div w:id="1921788786">
          <w:marLeft w:val="547"/>
          <w:marRight w:val="0"/>
          <w:marTop w:val="125"/>
          <w:marBottom w:val="0"/>
          <w:divBdr>
            <w:top w:val="none" w:sz="0" w:space="0" w:color="auto"/>
            <w:left w:val="none" w:sz="0" w:space="0" w:color="auto"/>
            <w:bottom w:val="none" w:sz="0" w:space="0" w:color="auto"/>
            <w:right w:val="none" w:sz="0" w:space="0" w:color="auto"/>
          </w:divBdr>
        </w:div>
        <w:div w:id="1193691277">
          <w:marLeft w:val="547"/>
          <w:marRight w:val="0"/>
          <w:marTop w:val="125"/>
          <w:marBottom w:val="0"/>
          <w:divBdr>
            <w:top w:val="none" w:sz="0" w:space="0" w:color="auto"/>
            <w:left w:val="none" w:sz="0" w:space="0" w:color="auto"/>
            <w:bottom w:val="none" w:sz="0" w:space="0" w:color="auto"/>
            <w:right w:val="none" w:sz="0" w:space="0" w:color="auto"/>
          </w:divBdr>
        </w:div>
        <w:div w:id="1724786975">
          <w:marLeft w:val="547"/>
          <w:marRight w:val="0"/>
          <w:marTop w:val="125"/>
          <w:marBottom w:val="0"/>
          <w:divBdr>
            <w:top w:val="none" w:sz="0" w:space="0" w:color="auto"/>
            <w:left w:val="none" w:sz="0" w:space="0" w:color="auto"/>
            <w:bottom w:val="none" w:sz="0" w:space="0" w:color="auto"/>
            <w:right w:val="none" w:sz="0" w:space="0" w:color="auto"/>
          </w:divBdr>
        </w:div>
      </w:divsChild>
    </w:div>
    <w:div w:id="913588118">
      <w:bodyDiv w:val="1"/>
      <w:marLeft w:val="0"/>
      <w:marRight w:val="0"/>
      <w:marTop w:val="0"/>
      <w:marBottom w:val="0"/>
      <w:divBdr>
        <w:top w:val="none" w:sz="0" w:space="0" w:color="auto"/>
        <w:left w:val="none" w:sz="0" w:space="0" w:color="auto"/>
        <w:bottom w:val="none" w:sz="0" w:space="0" w:color="auto"/>
        <w:right w:val="none" w:sz="0" w:space="0" w:color="auto"/>
      </w:divBdr>
    </w:div>
    <w:div w:id="1030496108">
      <w:bodyDiv w:val="1"/>
      <w:marLeft w:val="0"/>
      <w:marRight w:val="0"/>
      <w:marTop w:val="0"/>
      <w:marBottom w:val="0"/>
      <w:divBdr>
        <w:top w:val="none" w:sz="0" w:space="0" w:color="auto"/>
        <w:left w:val="none" w:sz="0" w:space="0" w:color="auto"/>
        <w:bottom w:val="none" w:sz="0" w:space="0" w:color="auto"/>
        <w:right w:val="none" w:sz="0" w:space="0" w:color="auto"/>
      </w:divBdr>
    </w:div>
    <w:div w:id="1039821991">
      <w:bodyDiv w:val="1"/>
      <w:marLeft w:val="0"/>
      <w:marRight w:val="0"/>
      <w:marTop w:val="0"/>
      <w:marBottom w:val="0"/>
      <w:divBdr>
        <w:top w:val="none" w:sz="0" w:space="0" w:color="auto"/>
        <w:left w:val="none" w:sz="0" w:space="0" w:color="auto"/>
        <w:bottom w:val="none" w:sz="0" w:space="0" w:color="auto"/>
        <w:right w:val="none" w:sz="0" w:space="0" w:color="auto"/>
      </w:divBdr>
    </w:div>
    <w:div w:id="1281106746">
      <w:bodyDiv w:val="1"/>
      <w:marLeft w:val="0"/>
      <w:marRight w:val="0"/>
      <w:marTop w:val="0"/>
      <w:marBottom w:val="0"/>
      <w:divBdr>
        <w:top w:val="none" w:sz="0" w:space="0" w:color="auto"/>
        <w:left w:val="none" w:sz="0" w:space="0" w:color="auto"/>
        <w:bottom w:val="none" w:sz="0" w:space="0" w:color="auto"/>
        <w:right w:val="none" w:sz="0" w:space="0" w:color="auto"/>
      </w:divBdr>
    </w:div>
    <w:div w:id="1339309344">
      <w:bodyDiv w:val="1"/>
      <w:marLeft w:val="0"/>
      <w:marRight w:val="0"/>
      <w:marTop w:val="0"/>
      <w:marBottom w:val="0"/>
      <w:divBdr>
        <w:top w:val="none" w:sz="0" w:space="0" w:color="auto"/>
        <w:left w:val="none" w:sz="0" w:space="0" w:color="auto"/>
        <w:bottom w:val="none" w:sz="0" w:space="0" w:color="auto"/>
        <w:right w:val="none" w:sz="0" w:space="0" w:color="auto"/>
      </w:divBdr>
    </w:div>
    <w:div w:id="1364746925">
      <w:bodyDiv w:val="1"/>
      <w:marLeft w:val="0"/>
      <w:marRight w:val="0"/>
      <w:marTop w:val="0"/>
      <w:marBottom w:val="0"/>
      <w:divBdr>
        <w:top w:val="none" w:sz="0" w:space="0" w:color="auto"/>
        <w:left w:val="none" w:sz="0" w:space="0" w:color="auto"/>
        <w:bottom w:val="none" w:sz="0" w:space="0" w:color="auto"/>
        <w:right w:val="none" w:sz="0" w:space="0" w:color="auto"/>
      </w:divBdr>
    </w:div>
    <w:div w:id="1424377153">
      <w:bodyDiv w:val="1"/>
      <w:marLeft w:val="0"/>
      <w:marRight w:val="0"/>
      <w:marTop w:val="0"/>
      <w:marBottom w:val="0"/>
      <w:divBdr>
        <w:top w:val="none" w:sz="0" w:space="0" w:color="auto"/>
        <w:left w:val="none" w:sz="0" w:space="0" w:color="auto"/>
        <w:bottom w:val="none" w:sz="0" w:space="0" w:color="auto"/>
        <w:right w:val="none" w:sz="0" w:space="0" w:color="auto"/>
      </w:divBdr>
    </w:div>
    <w:div w:id="1549024925">
      <w:bodyDiv w:val="1"/>
      <w:marLeft w:val="0"/>
      <w:marRight w:val="0"/>
      <w:marTop w:val="0"/>
      <w:marBottom w:val="0"/>
      <w:divBdr>
        <w:top w:val="none" w:sz="0" w:space="0" w:color="auto"/>
        <w:left w:val="none" w:sz="0" w:space="0" w:color="auto"/>
        <w:bottom w:val="none" w:sz="0" w:space="0" w:color="auto"/>
        <w:right w:val="none" w:sz="0" w:space="0" w:color="auto"/>
      </w:divBdr>
      <w:divsChild>
        <w:div w:id="1848595555">
          <w:marLeft w:val="547"/>
          <w:marRight w:val="0"/>
          <w:marTop w:val="106"/>
          <w:marBottom w:val="0"/>
          <w:divBdr>
            <w:top w:val="none" w:sz="0" w:space="0" w:color="auto"/>
            <w:left w:val="none" w:sz="0" w:space="0" w:color="auto"/>
            <w:bottom w:val="none" w:sz="0" w:space="0" w:color="auto"/>
            <w:right w:val="none" w:sz="0" w:space="0" w:color="auto"/>
          </w:divBdr>
        </w:div>
        <w:div w:id="1937669918">
          <w:marLeft w:val="547"/>
          <w:marRight w:val="0"/>
          <w:marTop w:val="106"/>
          <w:marBottom w:val="0"/>
          <w:divBdr>
            <w:top w:val="none" w:sz="0" w:space="0" w:color="auto"/>
            <w:left w:val="none" w:sz="0" w:space="0" w:color="auto"/>
            <w:bottom w:val="none" w:sz="0" w:space="0" w:color="auto"/>
            <w:right w:val="none" w:sz="0" w:space="0" w:color="auto"/>
          </w:divBdr>
        </w:div>
        <w:div w:id="1397969604">
          <w:marLeft w:val="547"/>
          <w:marRight w:val="0"/>
          <w:marTop w:val="106"/>
          <w:marBottom w:val="0"/>
          <w:divBdr>
            <w:top w:val="none" w:sz="0" w:space="0" w:color="auto"/>
            <w:left w:val="none" w:sz="0" w:space="0" w:color="auto"/>
            <w:bottom w:val="none" w:sz="0" w:space="0" w:color="auto"/>
            <w:right w:val="none" w:sz="0" w:space="0" w:color="auto"/>
          </w:divBdr>
        </w:div>
        <w:div w:id="917905107">
          <w:marLeft w:val="547"/>
          <w:marRight w:val="0"/>
          <w:marTop w:val="106"/>
          <w:marBottom w:val="0"/>
          <w:divBdr>
            <w:top w:val="none" w:sz="0" w:space="0" w:color="auto"/>
            <w:left w:val="none" w:sz="0" w:space="0" w:color="auto"/>
            <w:bottom w:val="none" w:sz="0" w:space="0" w:color="auto"/>
            <w:right w:val="none" w:sz="0" w:space="0" w:color="auto"/>
          </w:divBdr>
        </w:div>
        <w:div w:id="106777966">
          <w:marLeft w:val="547"/>
          <w:marRight w:val="0"/>
          <w:marTop w:val="106"/>
          <w:marBottom w:val="0"/>
          <w:divBdr>
            <w:top w:val="none" w:sz="0" w:space="0" w:color="auto"/>
            <w:left w:val="none" w:sz="0" w:space="0" w:color="auto"/>
            <w:bottom w:val="none" w:sz="0" w:space="0" w:color="auto"/>
            <w:right w:val="none" w:sz="0" w:space="0" w:color="auto"/>
          </w:divBdr>
        </w:div>
        <w:div w:id="328413188">
          <w:marLeft w:val="547"/>
          <w:marRight w:val="0"/>
          <w:marTop w:val="106"/>
          <w:marBottom w:val="0"/>
          <w:divBdr>
            <w:top w:val="none" w:sz="0" w:space="0" w:color="auto"/>
            <w:left w:val="none" w:sz="0" w:space="0" w:color="auto"/>
            <w:bottom w:val="none" w:sz="0" w:space="0" w:color="auto"/>
            <w:right w:val="none" w:sz="0" w:space="0" w:color="auto"/>
          </w:divBdr>
        </w:div>
        <w:div w:id="223220479">
          <w:marLeft w:val="547"/>
          <w:marRight w:val="0"/>
          <w:marTop w:val="106"/>
          <w:marBottom w:val="0"/>
          <w:divBdr>
            <w:top w:val="none" w:sz="0" w:space="0" w:color="auto"/>
            <w:left w:val="none" w:sz="0" w:space="0" w:color="auto"/>
            <w:bottom w:val="none" w:sz="0" w:space="0" w:color="auto"/>
            <w:right w:val="none" w:sz="0" w:space="0" w:color="auto"/>
          </w:divBdr>
        </w:div>
      </w:divsChild>
    </w:div>
    <w:div w:id="1638536209">
      <w:bodyDiv w:val="1"/>
      <w:marLeft w:val="0"/>
      <w:marRight w:val="0"/>
      <w:marTop w:val="0"/>
      <w:marBottom w:val="0"/>
      <w:divBdr>
        <w:top w:val="none" w:sz="0" w:space="0" w:color="auto"/>
        <w:left w:val="none" w:sz="0" w:space="0" w:color="auto"/>
        <w:bottom w:val="none" w:sz="0" w:space="0" w:color="auto"/>
        <w:right w:val="none" w:sz="0" w:space="0" w:color="auto"/>
      </w:divBdr>
    </w:div>
    <w:div w:id="1741707472">
      <w:bodyDiv w:val="1"/>
      <w:marLeft w:val="0"/>
      <w:marRight w:val="0"/>
      <w:marTop w:val="0"/>
      <w:marBottom w:val="0"/>
      <w:divBdr>
        <w:top w:val="none" w:sz="0" w:space="0" w:color="auto"/>
        <w:left w:val="none" w:sz="0" w:space="0" w:color="auto"/>
        <w:bottom w:val="none" w:sz="0" w:space="0" w:color="auto"/>
        <w:right w:val="none" w:sz="0" w:space="0" w:color="auto"/>
      </w:divBdr>
      <w:divsChild>
        <w:div w:id="431361990">
          <w:marLeft w:val="547"/>
          <w:marRight w:val="0"/>
          <w:marTop w:val="115"/>
          <w:marBottom w:val="0"/>
          <w:divBdr>
            <w:top w:val="none" w:sz="0" w:space="0" w:color="auto"/>
            <w:left w:val="none" w:sz="0" w:space="0" w:color="auto"/>
            <w:bottom w:val="none" w:sz="0" w:space="0" w:color="auto"/>
            <w:right w:val="none" w:sz="0" w:space="0" w:color="auto"/>
          </w:divBdr>
        </w:div>
        <w:div w:id="996498853">
          <w:marLeft w:val="547"/>
          <w:marRight w:val="0"/>
          <w:marTop w:val="115"/>
          <w:marBottom w:val="0"/>
          <w:divBdr>
            <w:top w:val="none" w:sz="0" w:space="0" w:color="auto"/>
            <w:left w:val="none" w:sz="0" w:space="0" w:color="auto"/>
            <w:bottom w:val="none" w:sz="0" w:space="0" w:color="auto"/>
            <w:right w:val="none" w:sz="0" w:space="0" w:color="auto"/>
          </w:divBdr>
        </w:div>
        <w:div w:id="729959935">
          <w:marLeft w:val="547"/>
          <w:marRight w:val="0"/>
          <w:marTop w:val="115"/>
          <w:marBottom w:val="0"/>
          <w:divBdr>
            <w:top w:val="none" w:sz="0" w:space="0" w:color="auto"/>
            <w:left w:val="none" w:sz="0" w:space="0" w:color="auto"/>
            <w:bottom w:val="none" w:sz="0" w:space="0" w:color="auto"/>
            <w:right w:val="none" w:sz="0" w:space="0" w:color="auto"/>
          </w:divBdr>
        </w:div>
        <w:div w:id="1289631443">
          <w:marLeft w:val="547"/>
          <w:marRight w:val="0"/>
          <w:marTop w:val="115"/>
          <w:marBottom w:val="0"/>
          <w:divBdr>
            <w:top w:val="none" w:sz="0" w:space="0" w:color="auto"/>
            <w:left w:val="none" w:sz="0" w:space="0" w:color="auto"/>
            <w:bottom w:val="none" w:sz="0" w:space="0" w:color="auto"/>
            <w:right w:val="none" w:sz="0" w:space="0" w:color="auto"/>
          </w:divBdr>
        </w:div>
        <w:div w:id="1534004187">
          <w:marLeft w:val="547"/>
          <w:marRight w:val="0"/>
          <w:marTop w:val="115"/>
          <w:marBottom w:val="0"/>
          <w:divBdr>
            <w:top w:val="none" w:sz="0" w:space="0" w:color="auto"/>
            <w:left w:val="none" w:sz="0" w:space="0" w:color="auto"/>
            <w:bottom w:val="none" w:sz="0" w:space="0" w:color="auto"/>
            <w:right w:val="none" w:sz="0" w:space="0" w:color="auto"/>
          </w:divBdr>
        </w:div>
        <w:div w:id="1439371475">
          <w:marLeft w:val="547"/>
          <w:marRight w:val="0"/>
          <w:marTop w:val="115"/>
          <w:marBottom w:val="0"/>
          <w:divBdr>
            <w:top w:val="none" w:sz="0" w:space="0" w:color="auto"/>
            <w:left w:val="none" w:sz="0" w:space="0" w:color="auto"/>
            <w:bottom w:val="none" w:sz="0" w:space="0" w:color="auto"/>
            <w:right w:val="none" w:sz="0" w:space="0" w:color="auto"/>
          </w:divBdr>
        </w:div>
        <w:div w:id="1795978728">
          <w:marLeft w:val="547"/>
          <w:marRight w:val="0"/>
          <w:marTop w:val="115"/>
          <w:marBottom w:val="0"/>
          <w:divBdr>
            <w:top w:val="none" w:sz="0" w:space="0" w:color="auto"/>
            <w:left w:val="none" w:sz="0" w:space="0" w:color="auto"/>
            <w:bottom w:val="none" w:sz="0" w:space="0" w:color="auto"/>
            <w:right w:val="none" w:sz="0" w:space="0" w:color="auto"/>
          </w:divBdr>
        </w:div>
        <w:div w:id="1994020854">
          <w:marLeft w:val="547"/>
          <w:marRight w:val="0"/>
          <w:marTop w:val="115"/>
          <w:marBottom w:val="0"/>
          <w:divBdr>
            <w:top w:val="none" w:sz="0" w:space="0" w:color="auto"/>
            <w:left w:val="none" w:sz="0" w:space="0" w:color="auto"/>
            <w:bottom w:val="none" w:sz="0" w:space="0" w:color="auto"/>
            <w:right w:val="none" w:sz="0" w:space="0" w:color="auto"/>
          </w:divBdr>
        </w:div>
        <w:div w:id="276527146">
          <w:marLeft w:val="547"/>
          <w:marRight w:val="0"/>
          <w:marTop w:val="115"/>
          <w:marBottom w:val="0"/>
          <w:divBdr>
            <w:top w:val="none" w:sz="0" w:space="0" w:color="auto"/>
            <w:left w:val="none" w:sz="0" w:space="0" w:color="auto"/>
            <w:bottom w:val="none" w:sz="0" w:space="0" w:color="auto"/>
            <w:right w:val="none" w:sz="0" w:space="0" w:color="auto"/>
          </w:divBdr>
        </w:div>
        <w:div w:id="95368465">
          <w:marLeft w:val="547"/>
          <w:marRight w:val="0"/>
          <w:marTop w:val="115"/>
          <w:marBottom w:val="0"/>
          <w:divBdr>
            <w:top w:val="none" w:sz="0" w:space="0" w:color="auto"/>
            <w:left w:val="none" w:sz="0" w:space="0" w:color="auto"/>
            <w:bottom w:val="none" w:sz="0" w:space="0" w:color="auto"/>
            <w:right w:val="none" w:sz="0" w:space="0" w:color="auto"/>
          </w:divBdr>
        </w:div>
      </w:divsChild>
    </w:div>
    <w:div w:id="185888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1942</Words>
  <Characters>11074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Майя Аскаровна</dc:creator>
  <cp:keywords/>
  <dc:description/>
  <cp:lastModifiedBy>1</cp:lastModifiedBy>
  <cp:revision>7</cp:revision>
  <dcterms:created xsi:type="dcterms:W3CDTF">2012-10-11T07:12:00Z</dcterms:created>
  <dcterms:modified xsi:type="dcterms:W3CDTF">2013-02-04T13:21:00Z</dcterms:modified>
</cp:coreProperties>
</file>